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A4EB3" w14:textId="4050283B" w:rsidR="002C7F9D" w:rsidRDefault="002C7F9D" w:rsidP="002C7F9D">
      <w:pPr>
        <w:pStyle w:val="Title"/>
      </w:pPr>
      <w:r>
        <w:t>HubSpot Contact Cleanup- Phase 1</w:t>
      </w:r>
    </w:p>
    <w:p w14:paraId="2D0C973E" w14:textId="1497CC59" w:rsidR="002C7F9D" w:rsidRDefault="002C7F9D" w:rsidP="002C7F9D">
      <w:pPr>
        <w:pStyle w:val="Heading1"/>
      </w:pPr>
      <w:r>
        <w:t>1. Purpose</w:t>
      </w:r>
    </w:p>
    <w:p w14:paraId="43D8EFD1" w14:textId="301E933A" w:rsidR="002C7F9D" w:rsidRDefault="002C7F9D" w:rsidP="002C7F9D">
      <w:r>
        <w:t>This SOP provides clear, step-by-step guidance for how CSS team members should review and update HubSpot contact records that are tagged with the following Customer Types:</w:t>
      </w:r>
    </w:p>
    <w:p w14:paraId="67EA00FB" w14:textId="4E889030" w:rsidR="002C7F9D" w:rsidRDefault="002C7F9D" w:rsidP="00AC645E">
      <w:pPr>
        <w:pStyle w:val="ListParagraph"/>
        <w:numPr>
          <w:ilvl w:val="0"/>
          <w:numId w:val="1"/>
        </w:numPr>
      </w:pPr>
      <w:r>
        <w:t>Non-Dental</w:t>
      </w:r>
    </w:p>
    <w:p w14:paraId="57427C30" w14:textId="46C84D1C" w:rsidR="002C7F9D" w:rsidRDefault="002C7F9D" w:rsidP="00AC645E">
      <w:pPr>
        <w:pStyle w:val="ListParagraph"/>
        <w:numPr>
          <w:ilvl w:val="0"/>
          <w:numId w:val="1"/>
        </w:numPr>
      </w:pPr>
      <w:r>
        <w:t>International</w:t>
      </w:r>
    </w:p>
    <w:p w14:paraId="5C91D360" w14:textId="321A9E07" w:rsidR="002C7F9D" w:rsidRDefault="002C7F9D" w:rsidP="00AC645E">
      <w:pPr>
        <w:pStyle w:val="ListParagraph"/>
        <w:numPr>
          <w:ilvl w:val="0"/>
          <w:numId w:val="1"/>
        </w:numPr>
      </w:pPr>
      <w:r>
        <w:t>International Dealer</w:t>
      </w:r>
    </w:p>
    <w:p w14:paraId="20138EB5" w14:textId="30445DF8" w:rsidR="00AC645E" w:rsidRDefault="00AC645E" w:rsidP="00AC645E">
      <w:pPr>
        <w:pStyle w:val="ListParagraph"/>
        <w:ind w:left="0"/>
      </w:pPr>
      <w:r>
        <w:t xml:space="preserve">The goal of Phase 1 is to ensure </w:t>
      </w:r>
      <w:r w:rsidRPr="00AC645E">
        <w:rPr>
          <w:b/>
          <w:bCs/>
        </w:rPr>
        <w:t>every active contact is assigned to the correct Customer Type</w:t>
      </w:r>
      <w:r w:rsidR="0094243F">
        <w:rPr>
          <w:b/>
          <w:bCs/>
        </w:rPr>
        <w:t xml:space="preserve"> </w:t>
      </w:r>
      <w:r w:rsidR="0094243F">
        <w:t>so downstream teams can rely on accurate data for reporting, routing and communication.</w:t>
      </w:r>
      <w:r w:rsidR="004873A5">
        <w:t xml:space="preserve"> Consistent queue maintenance protects data quality and keeps cross-team workflows running smoothly.</w:t>
      </w:r>
    </w:p>
    <w:p w14:paraId="6DD55A07" w14:textId="036F570B" w:rsidR="0094243F" w:rsidRDefault="0094243F" w:rsidP="0094243F">
      <w:pPr>
        <w:pStyle w:val="Heading1"/>
      </w:pPr>
      <w:r>
        <w:t>2. Scope &amp; Rules</w:t>
      </w:r>
    </w:p>
    <w:p w14:paraId="5DC4880D" w14:textId="009C9673" w:rsidR="0094243F" w:rsidRDefault="001B2B17" w:rsidP="0094243F">
      <w:pPr>
        <w:rPr>
          <w:b/>
          <w:bCs/>
        </w:rPr>
      </w:pPr>
      <w:r w:rsidRPr="001B2B17">
        <w:rPr>
          <w:b/>
          <w:bCs/>
        </w:rPr>
        <w:t>Scope of Responsibility</w:t>
      </w:r>
    </w:p>
    <w:p w14:paraId="600BB553" w14:textId="77777777" w:rsidR="001B2B17" w:rsidRPr="001B2B17" w:rsidRDefault="001B2B17" w:rsidP="001B2B17">
      <w:r w:rsidRPr="001B2B17">
        <w:t>Customer Service (CSS) team members are responsible for reviewing and completing HubSpot contact records that appear in the designated cleanup queue.</w:t>
      </w:r>
    </w:p>
    <w:p w14:paraId="3C3817E1" w14:textId="77777777" w:rsidR="001B2B17" w:rsidRPr="001B2B17" w:rsidRDefault="001B2B17" w:rsidP="001B2B17">
      <w:r w:rsidRPr="001B2B17">
        <w:t>Specifically, CSS team members are responsible for:</w:t>
      </w:r>
    </w:p>
    <w:p w14:paraId="4EF8EDB3" w14:textId="77777777" w:rsidR="001B2B17" w:rsidRPr="001B2B17" w:rsidRDefault="001B2B17" w:rsidP="001B2B17">
      <w:pPr>
        <w:numPr>
          <w:ilvl w:val="0"/>
          <w:numId w:val="24"/>
        </w:numPr>
      </w:pPr>
      <w:r w:rsidRPr="001B2B17">
        <w:t>Reviewing each contact in the provided list view</w:t>
      </w:r>
    </w:p>
    <w:p w14:paraId="3EC3D97F" w14:textId="77777777" w:rsidR="001B2B17" w:rsidRPr="001B2B17" w:rsidRDefault="001B2B17" w:rsidP="001B2B17">
      <w:pPr>
        <w:numPr>
          <w:ilvl w:val="0"/>
          <w:numId w:val="24"/>
        </w:numPr>
      </w:pPr>
      <w:r w:rsidRPr="001B2B17">
        <w:t>Confirming or correcting the following, when information is clearly available:</w:t>
      </w:r>
    </w:p>
    <w:p w14:paraId="7A7BC56F" w14:textId="77777777" w:rsidR="001B2B17" w:rsidRPr="001B2B17" w:rsidRDefault="001B2B17" w:rsidP="001B2B17">
      <w:pPr>
        <w:numPr>
          <w:ilvl w:val="1"/>
          <w:numId w:val="24"/>
        </w:numPr>
      </w:pPr>
      <w:r w:rsidRPr="001B2B17">
        <w:t>Contact name formatting</w:t>
      </w:r>
    </w:p>
    <w:p w14:paraId="79522D87" w14:textId="77777777" w:rsidR="001B2B17" w:rsidRPr="001B2B17" w:rsidRDefault="001B2B17" w:rsidP="001B2B17">
      <w:pPr>
        <w:numPr>
          <w:ilvl w:val="1"/>
          <w:numId w:val="24"/>
        </w:numPr>
      </w:pPr>
      <w:r w:rsidRPr="001B2B17">
        <w:t>Contact owner</w:t>
      </w:r>
    </w:p>
    <w:p w14:paraId="60A99E22" w14:textId="77777777" w:rsidR="001B2B17" w:rsidRPr="001B2B17" w:rsidRDefault="001B2B17" w:rsidP="001B2B17">
      <w:pPr>
        <w:numPr>
          <w:ilvl w:val="1"/>
          <w:numId w:val="24"/>
        </w:numPr>
      </w:pPr>
      <w:r w:rsidRPr="001B2B17">
        <w:t>Customer Type</w:t>
      </w:r>
    </w:p>
    <w:p w14:paraId="6624758F" w14:textId="77777777" w:rsidR="001B2B17" w:rsidRPr="001B2B17" w:rsidRDefault="001B2B17" w:rsidP="001B2B17">
      <w:pPr>
        <w:numPr>
          <w:ilvl w:val="0"/>
          <w:numId w:val="24"/>
        </w:numPr>
      </w:pPr>
      <w:r w:rsidRPr="001B2B17">
        <w:t>Updating basic contact fields only when information can be confidently verified</w:t>
      </w:r>
    </w:p>
    <w:p w14:paraId="1FBEEEC7" w14:textId="77777777" w:rsidR="001B2B17" w:rsidRPr="001B2B17" w:rsidRDefault="001B2B17" w:rsidP="001B2B17">
      <w:pPr>
        <w:rPr>
          <w:b/>
          <w:bCs/>
        </w:rPr>
      </w:pPr>
      <w:r w:rsidRPr="001B2B17">
        <w:rPr>
          <w:b/>
          <w:bCs/>
        </w:rPr>
        <w:t>Queue Review Cadence</w:t>
      </w:r>
    </w:p>
    <w:p w14:paraId="7ADB1D7C" w14:textId="7B05491E" w:rsidR="001B2B17" w:rsidRPr="00171363" w:rsidRDefault="001B2B17" w:rsidP="001B2B17">
      <w:pPr>
        <w:numPr>
          <w:ilvl w:val="0"/>
          <w:numId w:val="25"/>
        </w:numPr>
        <w:rPr>
          <w:b/>
          <w:bCs/>
        </w:rPr>
      </w:pPr>
      <w:r w:rsidRPr="001B2B17">
        <w:t>CSS team members are expected to review the</w:t>
      </w:r>
      <w:r w:rsidRPr="001B2B17">
        <w:br/>
        <w:t xml:space="preserve">“Non-Dental, International and International Dealer” contact queue </w:t>
      </w:r>
      <w:r w:rsidR="00FA7796">
        <w:rPr>
          <w:b/>
          <w:bCs/>
        </w:rPr>
        <w:t>every day as part of daily workflow</w:t>
      </w:r>
      <w:r w:rsidR="00FA7796">
        <w:t>.</w:t>
      </w:r>
    </w:p>
    <w:p w14:paraId="43070C0B" w14:textId="77777777" w:rsidR="001B2B17" w:rsidRPr="001B2B17" w:rsidRDefault="001B2B17" w:rsidP="001B2B17">
      <w:pPr>
        <w:numPr>
          <w:ilvl w:val="0"/>
          <w:numId w:val="25"/>
        </w:numPr>
      </w:pPr>
      <w:r w:rsidRPr="001B2B17">
        <w:t>During each review, all contacts currently in the queue should be worked</w:t>
      </w:r>
    </w:p>
    <w:p w14:paraId="0065CE5A" w14:textId="77777777" w:rsidR="001B2B17" w:rsidRPr="001B2B17" w:rsidRDefault="001B2B17" w:rsidP="001B2B17">
      <w:pPr>
        <w:numPr>
          <w:ilvl w:val="0"/>
          <w:numId w:val="25"/>
        </w:numPr>
      </w:pPr>
      <w:r w:rsidRPr="001B2B17">
        <w:lastRenderedPageBreak/>
        <w:t>CSS team members are not required to wait for escalated contacts to be resolved before continuing work</w:t>
      </w:r>
    </w:p>
    <w:p w14:paraId="5CAA09B1" w14:textId="77777777" w:rsidR="001B2B17" w:rsidRPr="001B2B17" w:rsidRDefault="001B2B17" w:rsidP="001B2B17">
      <w:pPr>
        <w:numPr>
          <w:ilvl w:val="0"/>
          <w:numId w:val="25"/>
        </w:numPr>
      </w:pPr>
      <w:r w:rsidRPr="001B2B17">
        <w:t>If the queue is empty at the time of review, no action is required until the next scheduled review</w:t>
      </w:r>
    </w:p>
    <w:p w14:paraId="0242B195" w14:textId="77777777" w:rsidR="001B2B17" w:rsidRPr="001B2B17" w:rsidRDefault="001B2B17" w:rsidP="001B2B17">
      <w:pPr>
        <w:rPr>
          <w:b/>
          <w:bCs/>
        </w:rPr>
      </w:pPr>
      <w:r w:rsidRPr="001B2B17">
        <w:rPr>
          <w:b/>
          <w:bCs/>
        </w:rPr>
        <w:t>Out of Scope Activities</w:t>
      </w:r>
    </w:p>
    <w:p w14:paraId="53A360AB" w14:textId="77777777" w:rsidR="001B2B17" w:rsidRPr="001B2B17" w:rsidRDefault="001B2B17" w:rsidP="001B2B17">
      <w:r w:rsidRPr="001B2B17">
        <w:t>The following actions are outside the scope of this process and should not be performed:</w:t>
      </w:r>
    </w:p>
    <w:p w14:paraId="3DC05B29" w14:textId="77777777" w:rsidR="001B2B17" w:rsidRPr="001B2B17" w:rsidRDefault="001B2B17" w:rsidP="001B2B17">
      <w:pPr>
        <w:numPr>
          <w:ilvl w:val="0"/>
          <w:numId w:val="26"/>
        </w:numPr>
      </w:pPr>
      <w:r w:rsidRPr="001B2B17">
        <w:t>Creating new Customer Types</w:t>
      </w:r>
    </w:p>
    <w:p w14:paraId="177618FA" w14:textId="77777777" w:rsidR="001B2B17" w:rsidRPr="001B2B17" w:rsidRDefault="001B2B17" w:rsidP="001B2B17">
      <w:pPr>
        <w:numPr>
          <w:ilvl w:val="0"/>
          <w:numId w:val="26"/>
        </w:numPr>
      </w:pPr>
      <w:r w:rsidRPr="001B2B17">
        <w:t>Guessing or assuming a Customer Type</w:t>
      </w:r>
    </w:p>
    <w:p w14:paraId="28A8E392" w14:textId="1045DC03" w:rsidR="001B2B17" w:rsidRPr="001B2B17" w:rsidRDefault="001B2B17" w:rsidP="001B2B17">
      <w:pPr>
        <w:numPr>
          <w:ilvl w:val="0"/>
          <w:numId w:val="26"/>
        </w:numPr>
      </w:pPr>
      <w:r w:rsidRPr="001B2B17">
        <w:t>Deleting contacts</w:t>
      </w:r>
      <w:r w:rsidR="007E08FD">
        <w:t xml:space="preserve"> outside the approved Phase 1 criteria</w:t>
      </w:r>
    </w:p>
    <w:p w14:paraId="722F2D14" w14:textId="77777777" w:rsidR="001B2B17" w:rsidRPr="001B2B17" w:rsidRDefault="001B2B17" w:rsidP="001B2B17">
      <w:pPr>
        <w:numPr>
          <w:ilvl w:val="0"/>
          <w:numId w:val="26"/>
        </w:numPr>
      </w:pPr>
      <w:r w:rsidRPr="001B2B17">
        <w:t>Overwriting data that cannot be verified with available information</w:t>
      </w:r>
    </w:p>
    <w:p w14:paraId="16E15EB1" w14:textId="77777777" w:rsidR="001B2B17" w:rsidRDefault="001B2B17" w:rsidP="001B2B17">
      <w:r w:rsidRPr="001B2B17">
        <w:t>If a Customer Type cannot be confidently determined, CSS team members must follow the escalation process outlined later in this SOP.</w:t>
      </w:r>
    </w:p>
    <w:p w14:paraId="3845BF52" w14:textId="17F6B602" w:rsidR="00E85DF1" w:rsidRPr="00E85DF1" w:rsidRDefault="00E85DF1" w:rsidP="001B2B17">
      <w:r>
        <w:t xml:space="preserve">At this point, every contact will follow </w:t>
      </w:r>
      <w:r>
        <w:rPr>
          <w:b/>
          <w:bCs/>
        </w:rPr>
        <w:t xml:space="preserve">ONE </w:t>
      </w:r>
      <w:r>
        <w:t>path: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25"/>
      </w:tblGrid>
      <w:tr w:rsidR="00E85DF1" w14:paraId="12A06094" w14:textId="77777777" w:rsidTr="00E85DF1">
        <w:tc>
          <w:tcPr>
            <w:tcW w:w="6025" w:type="dxa"/>
          </w:tcPr>
          <w:p w14:paraId="1561DAE1" w14:textId="77777777" w:rsidR="00E85DF1" w:rsidRDefault="00E85DF1" w:rsidP="001B2B17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>✅ Update + Classify = DONE</w:t>
            </w:r>
          </w:p>
          <w:p w14:paraId="6183A6BC" w14:textId="1D69EEF0" w:rsidR="00E85DF1" w:rsidRDefault="00E85DF1" w:rsidP="001B2B17"/>
        </w:tc>
      </w:tr>
      <w:tr w:rsidR="00E85DF1" w14:paraId="4A9A1D34" w14:textId="77777777" w:rsidTr="00E85DF1">
        <w:tc>
          <w:tcPr>
            <w:tcW w:w="6025" w:type="dxa"/>
          </w:tcPr>
          <w:p w14:paraId="25794C57" w14:textId="77777777" w:rsidR="00E85DF1" w:rsidRDefault="00E85DF1" w:rsidP="001B2B17">
            <w:r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A0"/>
                </mc:Choice>
                <mc:Fallback>
                  <w:t>⚠</w:t>
                </mc:Fallback>
              </mc:AlternateContent>
            </w:r>
            <w:r>
              <w:t xml:space="preserve">️ Unable to Classify </w:t>
            </w:r>
            <w:r>
              <w:sym w:font="Wingdings" w:char="F0E0"/>
            </w:r>
            <w:r>
              <w:t xml:space="preserve"> Escalate + move on</w:t>
            </w:r>
          </w:p>
          <w:p w14:paraId="2DA5BEEC" w14:textId="24594C60" w:rsidR="00E85DF1" w:rsidRDefault="00E85DF1" w:rsidP="001B2B17"/>
        </w:tc>
      </w:tr>
      <w:tr w:rsidR="00E85DF1" w14:paraId="013EBB88" w14:textId="77777777" w:rsidTr="00E85DF1">
        <w:tc>
          <w:tcPr>
            <w:tcW w:w="6025" w:type="dxa"/>
          </w:tcPr>
          <w:p w14:paraId="79577A9E" w14:textId="77777777" w:rsidR="00E85DF1" w:rsidRDefault="00E85DF1" w:rsidP="001B2B17">
            <w:pPr>
              <w:rPr>
                <w:rFonts w:ascii="Segoe UI Emoji" w:hAnsi="Segoe UI Emoji" w:cs="Segoe UI Emoji"/>
              </w:rPr>
            </w:pPr>
            <w:r>
              <w:rPr>
                <w:rFonts w:ascii="Segoe UI Emoji" w:hAnsi="Segoe UI Emoji" w:cs="Segoe UI Emoji"/>
              </w:rPr>
              <w:t xml:space="preserve">❌ Should not exist </w:t>
            </w:r>
            <w:r w:rsidRPr="00E85DF1">
              <w:rPr>
                <w:rFonts w:ascii="Segoe UI Emoji" w:hAnsi="Segoe UI Emoji" w:cs="Segoe UI Emoji"/>
              </w:rPr>
              <w:sym w:font="Wingdings" w:char="F0E0"/>
            </w:r>
            <w:r>
              <w:rPr>
                <w:rFonts w:ascii="Segoe UI Emoji" w:hAnsi="Segoe UI Emoji" w:cs="Segoe UI Emoji"/>
              </w:rPr>
              <w:t xml:space="preserve"> Delete and return to queue</w:t>
            </w:r>
          </w:p>
          <w:p w14:paraId="155F39F2" w14:textId="100FC257" w:rsidR="009C59D6" w:rsidRDefault="009C59D6" w:rsidP="001B2B17"/>
        </w:tc>
      </w:tr>
    </w:tbl>
    <w:p w14:paraId="2C69CD5D" w14:textId="27F32E70" w:rsidR="009A27CF" w:rsidRDefault="009A27CF" w:rsidP="009A27CF">
      <w:pPr>
        <w:pStyle w:val="Heading1"/>
      </w:pPr>
      <w:r>
        <w:t>3. Required Systems</w:t>
      </w:r>
    </w:p>
    <w:p w14:paraId="125D75A9" w14:textId="668AB9FB" w:rsidR="009A27CF" w:rsidRDefault="009A27CF" w:rsidP="009A27CF">
      <w:r>
        <w:t>You will use both systems during this process:</w:t>
      </w:r>
    </w:p>
    <w:p w14:paraId="7213CB3E" w14:textId="5BFC3481" w:rsidR="009A27CF" w:rsidRDefault="009A27CF" w:rsidP="009A27CF">
      <w:pPr>
        <w:pStyle w:val="ListParagraph"/>
        <w:numPr>
          <w:ilvl w:val="0"/>
          <w:numId w:val="4"/>
        </w:numPr>
      </w:pPr>
      <w:r>
        <w:t>HubSpot (primary system)</w:t>
      </w:r>
    </w:p>
    <w:p w14:paraId="751AE94A" w14:textId="70EBE13F" w:rsidR="009A27CF" w:rsidRDefault="009A27CF" w:rsidP="009A27CF">
      <w:pPr>
        <w:pStyle w:val="ListParagraph"/>
        <w:numPr>
          <w:ilvl w:val="0"/>
          <w:numId w:val="4"/>
        </w:numPr>
      </w:pPr>
      <w:r>
        <w:t>D365 (reference system)</w:t>
      </w:r>
    </w:p>
    <w:p w14:paraId="02CB9393" w14:textId="01902090" w:rsidR="009A27CF" w:rsidRDefault="009A27CF" w:rsidP="009A27CF">
      <w:pPr>
        <w:pStyle w:val="Heading1"/>
      </w:pPr>
      <w:r>
        <w:t>4. Your Work Queue (Where to Start)</w:t>
      </w:r>
    </w:p>
    <w:p w14:paraId="0E28CB1D" w14:textId="522EF2DB" w:rsidR="009A27CF" w:rsidRDefault="009A27CF" w:rsidP="009A27CF">
      <w:pPr>
        <w:pStyle w:val="Heading2"/>
        <w:numPr>
          <w:ilvl w:val="1"/>
          <w:numId w:val="8"/>
        </w:numPr>
      </w:pPr>
      <w:r>
        <w:t>Log In</w:t>
      </w:r>
    </w:p>
    <w:p w14:paraId="735C0908" w14:textId="2D52D683" w:rsidR="009A27CF" w:rsidRDefault="009A27CF" w:rsidP="009A27CF">
      <w:pPr>
        <w:pStyle w:val="ListParagraph"/>
        <w:numPr>
          <w:ilvl w:val="0"/>
          <w:numId w:val="9"/>
        </w:numPr>
      </w:pPr>
      <w:r>
        <w:t>Log in to HubSpot</w:t>
      </w:r>
    </w:p>
    <w:p w14:paraId="6199E448" w14:textId="397A5D37" w:rsidR="009A27CF" w:rsidRDefault="009A27CF" w:rsidP="009A27CF">
      <w:pPr>
        <w:pStyle w:val="Heading2"/>
        <w:numPr>
          <w:ilvl w:val="1"/>
          <w:numId w:val="8"/>
        </w:numPr>
      </w:pPr>
      <w:r>
        <w:lastRenderedPageBreak/>
        <w:t>Open the Contact Queue</w:t>
      </w:r>
    </w:p>
    <w:p w14:paraId="6A66B337" w14:textId="10039A78" w:rsidR="009A27CF" w:rsidRPr="009A27CF" w:rsidRDefault="009A27CF" w:rsidP="009A27CF">
      <w:pPr>
        <w:pStyle w:val="ListParagraph"/>
        <w:numPr>
          <w:ilvl w:val="0"/>
          <w:numId w:val="9"/>
        </w:numPr>
      </w:pPr>
      <w:r>
        <w:t xml:space="preserve">Navigate to </w:t>
      </w:r>
      <w:r>
        <w:rPr>
          <w:b/>
          <w:bCs/>
        </w:rPr>
        <w:t>Contacts</w:t>
      </w:r>
    </w:p>
    <w:p w14:paraId="258F7762" w14:textId="7D9C5DC1" w:rsidR="009A27CF" w:rsidRPr="00543FB3" w:rsidRDefault="009A27CF" w:rsidP="009A27CF">
      <w:pPr>
        <w:pStyle w:val="ListParagraph"/>
        <w:numPr>
          <w:ilvl w:val="0"/>
          <w:numId w:val="9"/>
        </w:numPr>
      </w:pPr>
      <w:r>
        <w:t xml:space="preserve">Click </w:t>
      </w:r>
      <w:r>
        <w:rPr>
          <w:b/>
          <w:bCs/>
        </w:rPr>
        <w:t>Add View</w:t>
      </w:r>
    </w:p>
    <w:p w14:paraId="4F298BD3" w14:textId="178203FE" w:rsidR="00543FB3" w:rsidRPr="00543FB3" w:rsidRDefault="00543FB3" w:rsidP="009A27CF">
      <w:pPr>
        <w:pStyle w:val="ListParagraph"/>
        <w:numPr>
          <w:ilvl w:val="0"/>
          <w:numId w:val="9"/>
        </w:numPr>
      </w:pPr>
      <w:r>
        <w:rPr>
          <w:b/>
          <w:bCs/>
        </w:rPr>
        <w:t>Search for and select the view named: “Non-Dental, International and International Dealer”</w:t>
      </w:r>
    </w:p>
    <w:p w14:paraId="74275DFD" w14:textId="18A73E1A" w:rsidR="00543FB3" w:rsidRDefault="002A10E9" w:rsidP="00543FB3">
      <w:r>
        <w:rPr>
          <w:noProof/>
        </w:rPr>
        <w:drawing>
          <wp:inline distT="0" distB="0" distL="0" distR="0" wp14:anchorId="00F8D290" wp14:editId="392D4470">
            <wp:extent cx="5944235" cy="2377440"/>
            <wp:effectExtent l="0" t="0" r="0" b="3810"/>
            <wp:docPr id="9464614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74F85" w14:textId="2CB9D018" w:rsidR="002A10E9" w:rsidRDefault="002A10E9" w:rsidP="00543FB3">
      <w:r>
        <w:rPr>
          <w:noProof/>
        </w:rPr>
        <w:drawing>
          <wp:inline distT="0" distB="0" distL="0" distR="0" wp14:anchorId="3ED8E561" wp14:editId="5846BC7C">
            <wp:extent cx="5944235" cy="1548765"/>
            <wp:effectExtent l="0" t="0" r="0" b="0"/>
            <wp:docPr id="9426875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154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153C1A" w14:textId="5DC7FAD8" w:rsidR="002A10E9" w:rsidRDefault="002A10E9" w:rsidP="00543FB3">
      <w:r>
        <w:rPr>
          <w:noProof/>
        </w:rPr>
        <w:drawing>
          <wp:inline distT="0" distB="0" distL="0" distR="0" wp14:anchorId="2BF42DE9" wp14:editId="0ED007CD">
            <wp:extent cx="5651500" cy="1621790"/>
            <wp:effectExtent l="0" t="0" r="6350" b="0"/>
            <wp:docPr id="15528054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0019F" w14:textId="77777777" w:rsidR="002A10E9" w:rsidRPr="00543FB3" w:rsidRDefault="002A10E9" w:rsidP="00543FB3"/>
    <w:p w14:paraId="377DFF64" w14:textId="3A957F41" w:rsidR="00543FB3" w:rsidRDefault="00543FB3" w:rsidP="00543FB3">
      <w:pPr>
        <w:pStyle w:val="ListParagraph"/>
        <w:ind w:left="0"/>
        <w:rPr>
          <w:b/>
          <w:bCs/>
        </w:rPr>
      </w:pPr>
      <w:r>
        <w:t xml:space="preserve"> This list view is your </w:t>
      </w:r>
      <w:r>
        <w:rPr>
          <w:b/>
          <w:bCs/>
        </w:rPr>
        <w:t>assigned queue.</w:t>
      </w:r>
    </w:p>
    <w:p w14:paraId="222C1A7B" w14:textId="36B37327" w:rsidR="00543FB3" w:rsidRPr="00543FB3" w:rsidRDefault="00543FB3" w:rsidP="00543FB3">
      <w:pPr>
        <w:pStyle w:val="ListParagraph"/>
        <w:numPr>
          <w:ilvl w:val="0"/>
          <w:numId w:val="11"/>
        </w:numPr>
        <w:rPr>
          <w:b/>
          <w:bCs/>
        </w:rPr>
      </w:pPr>
      <w:r>
        <w:t xml:space="preserve">Every contact </w:t>
      </w:r>
      <w:proofErr w:type="gramStart"/>
      <w:r>
        <w:t>in</w:t>
      </w:r>
      <w:proofErr w:type="gramEnd"/>
      <w:r>
        <w:t xml:space="preserve"> this view must be reviewed.</w:t>
      </w:r>
    </w:p>
    <w:p w14:paraId="70A32F55" w14:textId="2694321C" w:rsidR="00543FB3" w:rsidRDefault="00543FB3" w:rsidP="00543FB3">
      <w:pPr>
        <w:pStyle w:val="ListParagraph"/>
        <w:numPr>
          <w:ilvl w:val="0"/>
          <w:numId w:val="11"/>
        </w:numPr>
        <w:rPr>
          <w:b/>
          <w:bCs/>
        </w:rPr>
      </w:pPr>
      <w:r>
        <w:lastRenderedPageBreak/>
        <w:t>Contacts will automatically disappear from the list once completed.</w:t>
      </w:r>
    </w:p>
    <w:p w14:paraId="6A5417A8" w14:textId="294969A0" w:rsidR="00543FB3" w:rsidRPr="00543FB3" w:rsidRDefault="00543FB3" w:rsidP="002A10E9">
      <w:pPr>
        <w:pStyle w:val="ListParagraph"/>
        <w:ind w:left="0"/>
        <w:rPr>
          <w:b/>
          <w:bCs/>
        </w:rPr>
      </w:pPr>
      <w:r>
        <w:rPr>
          <w:b/>
          <w:bCs/>
        </w:rPr>
        <w:tab/>
      </w:r>
      <w:r w:rsidR="002A10E9">
        <w:rPr>
          <w:b/>
          <w:bCs/>
          <w:noProof/>
        </w:rPr>
        <w:drawing>
          <wp:inline distT="0" distB="0" distL="0" distR="0" wp14:anchorId="59B4769F" wp14:editId="18E521AB">
            <wp:extent cx="5944235" cy="2005965"/>
            <wp:effectExtent l="0" t="0" r="0" b="0"/>
            <wp:docPr id="5051154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489B2" w14:textId="77777777" w:rsidR="009A27CF" w:rsidRPr="009A27CF" w:rsidRDefault="009A27CF" w:rsidP="009A27CF">
      <w:pPr>
        <w:pStyle w:val="ListParagraph"/>
        <w:ind w:left="1080"/>
      </w:pPr>
    </w:p>
    <w:p w14:paraId="5BC4FD45" w14:textId="616EB18B" w:rsidR="002D6E8E" w:rsidRDefault="002D6E8E" w:rsidP="002D6E8E">
      <w:pPr>
        <w:pStyle w:val="Heading2"/>
        <w:numPr>
          <w:ilvl w:val="1"/>
          <w:numId w:val="8"/>
        </w:numPr>
      </w:pPr>
      <w:r>
        <w:t>Contact Review Checklist (Do This Every Time)</w:t>
      </w:r>
    </w:p>
    <w:p w14:paraId="2B11F723" w14:textId="671DDF02" w:rsidR="00C37D19" w:rsidRDefault="00C37D19" w:rsidP="00C37D19">
      <w:pPr>
        <w:rPr>
          <w:b/>
          <w:bCs/>
        </w:rPr>
      </w:pPr>
      <w:r w:rsidRPr="00C37D19">
        <w:rPr>
          <w:b/>
          <w:bCs/>
        </w:rPr>
        <w:t xml:space="preserve">Step 1: </w:t>
      </w:r>
      <w:r>
        <w:rPr>
          <w:b/>
          <w:bCs/>
        </w:rPr>
        <w:t>Open the Contact Record</w:t>
      </w:r>
    </w:p>
    <w:p w14:paraId="3565F48C" w14:textId="77777777" w:rsidR="00C37D19" w:rsidRDefault="00C37D19" w:rsidP="00C37D19">
      <w:pPr>
        <w:pStyle w:val="ListParagraph"/>
        <w:numPr>
          <w:ilvl w:val="0"/>
          <w:numId w:val="14"/>
        </w:numPr>
      </w:pPr>
      <w:r>
        <w:t>Click a contact name to open the Contact Record.</w:t>
      </w:r>
    </w:p>
    <w:p w14:paraId="2B47D6F4" w14:textId="01AA1C13" w:rsidR="009A5DE0" w:rsidRPr="00C91D86" w:rsidRDefault="009A5DE0" w:rsidP="009A5DE0">
      <w:r>
        <w:rPr>
          <w:noProof/>
        </w:rPr>
        <w:drawing>
          <wp:inline distT="114300" distB="114300" distL="114300" distR="114300" wp14:anchorId="7603B587" wp14:editId="09DD3397">
            <wp:extent cx="5943600" cy="1765300"/>
            <wp:effectExtent l="0" t="0" r="0" b="635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F05EC6" w14:textId="46B617CE" w:rsidR="00C37D19" w:rsidRPr="00C37D19" w:rsidRDefault="009A5DE0" w:rsidP="00C37D19">
      <w:pPr>
        <w:rPr>
          <w:b/>
          <w:bCs/>
        </w:rPr>
      </w:pPr>
      <w:r>
        <w:rPr>
          <w:b/>
          <w:bCs/>
        </w:rPr>
        <w:t xml:space="preserve">Step 2: </w:t>
      </w:r>
      <w:r w:rsidR="00C37D19" w:rsidRPr="00C37D19">
        <w:rPr>
          <w:b/>
          <w:bCs/>
        </w:rPr>
        <w:t>Confirm the Contact Should Exist</w:t>
      </w:r>
    </w:p>
    <w:p w14:paraId="66755D2D" w14:textId="485FB146" w:rsidR="00C37D19" w:rsidRDefault="00C37D19" w:rsidP="00C37D19">
      <w:r w:rsidRPr="00C37D19">
        <w:rPr>
          <w:b/>
          <w:bCs/>
        </w:rPr>
        <w:t>Before making any updates,</w:t>
      </w:r>
      <w:r>
        <w:t xml:space="preserve"> </w:t>
      </w:r>
      <w:r w:rsidRPr="00C37D19">
        <w:t xml:space="preserve">review the contact to </w:t>
      </w:r>
      <w:r w:rsidRPr="00C37D19">
        <w:rPr>
          <w:b/>
          <w:bCs/>
        </w:rPr>
        <w:t>determine whether it should remain</w:t>
      </w:r>
      <w:r w:rsidRPr="00C37D19">
        <w:t xml:space="preserve"> in HubSpot. </w:t>
      </w:r>
    </w:p>
    <w:p w14:paraId="01AA1BC6" w14:textId="2FDE9403" w:rsidR="00C37D19" w:rsidRDefault="009A5DE0" w:rsidP="00C37D19">
      <w:pPr>
        <w:rPr>
          <w:b/>
          <w:bCs/>
        </w:rPr>
      </w:pPr>
      <w:r>
        <w:rPr>
          <w:b/>
          <w:bCs/>
        </w:rPr>
        <w:t>D</w:t>
      </w:r>
      <w:r w:rsidR="00C37D19">
        <w:rPr>
          <w:b/>
          <w:bCs/>
        </w:rPr>
        <w:t xml:space="preserve">elete the contact using </w:t>
      </w:r>
      <w:r w:rsidR="00C37D19">
        <w:rPr>
          <w:b/>
          <w:bCs/>
          <w:i/>
          <w:iCs/>
        </w:rPr>
        <w:t>Restorable Delete</w:t>
      </w:r>
      <w:r>
        <w:rPr>
          <w:b/>
          <w:bCs/>
          <w:i/>
          <w:iCs/>
        </w:rPr>
        <w:t xml:space="preserve"> </w:t>
      </w:r>
      <w:r>
        <w:rPr>
          <w:b/>
          <w:bCs/>
        </w:rPr>
        <w:t>if the contact is</w:t>
      </w:r>
      <w:r w:rsidR="00C37D19">
        <w:rPr>
          <w:b/>
          <w:bCs/>
        </w:rPr>
        <w:t>:</w:t>
      </w:r>
    </w:p>
    <w:p w14:paraId="65268E7E" w14:textId="1C1978B5" w:rsidR="00C37D19" w:rsidRPr="00C37D19" w:rsidRDefault="00C37D19" w:rsidP="00C37D19">
      <w:pPr>
        <w:pStyle w:val="ListParagraph"/>
        <w:numPr>
          <w:ilvl w:val="0"/>
          <w:numId w:val="27"/>
        </w:numPr>
        <w:rPr>
          <w:b/>
          <w:bCs/>
        </w:rPr>
      </w:pPr>
      <w:r>
        <w:t>Spam or system-generated</w:t>
      </w:r>
    </w:p>
    <w:p w14:paraId="478D8712" w14:textId="13106ACE" w:rsidR="00C37D19" w:rsidRPr="00C37D19" w:rsidRDefault="00C37D19" w:rsidP="00C37D19">
      <w:pPr>
        <w:pStyle w:val="ListParagraph"/>
        <w:numPr>
          <w:ilvl w:val="0"/>
          <w:numId w:val="27"/>
        </w:numPr>
        <w:rPr>
          <w:b/>
          <w:bCs/>
        </w:rPr>
      </w:pPr>
      <w:r>
        <w:t>Test or training contact</w:t>
      </w:r>
    </w:p>
    <w:p w14:paraId="2181076A" w14:textId="2C03AEF8" w:rsidR="00C37D19" w:rsidRPr="00C37D19" w:rsidRDefault="00C37D19" w:rsidP="00C37D19">
      <w:pPr>
        <w:pStyle w:val="ListParagraph"/>
        <w:numPr>
          <w:ilvl w:val="0"/>
          <w:numId w:val="27"/>
        </w:numPr>
        <w:rPr>
          <w:b/>
          <w:bCs/>
        </w:rPr>
      </w:pPr>
      <w:r>
        <w:t>Duplicate (non-primary record)</w:t>
      </w:r>
    </w:p>
    <w:p w14:paraId="00BFDC28" w14:textId="132BDA44" w:rsidR="00C37D19" w:rsidRPr="00C37D19" w:rsidRDefault="00C37D19" w:rsidP="00C37D19">
      <w:pPr>
        <w:pStyle w:val="ListParagraph"/>
        <w:numPr>
          <w:ilvl w:val="0"/>
          <w:numId w:val="27"/>
        </w:numPr>
        <w:rPr>
          <w:b/>
          <w:bCs/>
        </w:rPr>
      </w:pPr>
      <w:r>
        <w:t>Personal contact added in error</w:t>
      </w:r>
    </w:p>
    <w:p w14:paraId="79883A86" w14:textId="77777777" w:rsidR="009A5DE0" w:rsidRDefault="009A5DE0" w:rsidP="00C37D19">
      <w:pPr>
        <w:rPr>
          <w:b/>
          <w:bCs/>
        </w:rPr>
      </w:pPr>
    </w:p>
    <w:p w14:paraId="6A4983A4" w14:textId="0FEC5BBE" w:rsidR="00C37D19" w:rsidRDefault="00C37D19" w:rsidP="00C37D19">
      <w:pPr>
        <w:rPr>
          <w:b/>
          <w:bCs/>
        </w:rPr>
      </w:pPr>
      <w:r w:rsidRPr="009A5DE0">
        <w:rPr>
          <w:b/>
          <w:bCs/>
        </w:rPr>
        <w:lastRenderedPageBreak/>
        <w:t>If deletion is required</w:t>
      </w:r>
      <w:r w:rsidR="009A5DE0" w:rsidRPr="009A5DE0">
        <w:rPr>
          <w:b/>
          <w:bCs/>
        </w:rPr>
        <w:t>:</w:t>
      </w:r>
    </w:p>
    <w:p w14:paraId="5EF143EF" w14:textId="570CF964" w:rsidR="002419AC" w:rsidRPr="002419AC" w:rsidRDefault="002419AC" w:rsidP="002419AC">
      <w:pPr>
        <w:pStyle w:val="ListParagraph"/>
        <w:numPr>
          <w:ilvl w:val="0"/>
          <w:numId w:val="33"/>
        </w:numPr>
        <w:rPr>
          <w:b/>
          <w:bCs/>
        </w:rPr>
      </w:pP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</w:rPr>
        <mc:AlternateContent>
          <mc:Choice Requires="w16se">
            <w16se:symEx w16se:font="Segoe UI Emoji" w16se:char="1F6D1"/>
          </mc:Choice>
          <mc:Fallback>
            <w:t>🛑</w:t>
          </mc:Fallback>
        </mc:AlternateContent>
      </w:r>
      <w:r>
        <w:rPr>
          <w:b/>
          <w:bCs/>
        </w:rPr>
        <w:t xml:space="preserve"> Stop further review immediately</w:t>
      </w:r>
    </w:p>
    <w:p w14:paraId="0FB9324F" w14:textId="18420F5C" w:rsidR="009A5DE0" w:rsidRDefault="009A5DE0" w:rsidP="009A5DE0">
      <w:pPr>
        <w:pStyle w:val="ListParagraph"/>
        <w:numPr>
          <w:ilvl w:val="0"/>
          <w:numId w:val="28"/>
        </w:numPr>
      </w:pPr>
      <w:r>
        <w:t xml:space="preserve">Do </w:t>
      </w:r>
      <w:r>
        <w:rPr>
          <w:b/>
          <w:bCs/>
        </w:rPr>
        <w:t>not</w:t>
      </w:r>
      <w:r>
        <w:t xml:space="preserve"> </w:t>
      </w:r>
      <w:r w:rsidR="002419AC">
        <w:t>complete Steps 3-6</w:t>
      </w:r>
    </w:p>
    <w:p w14:paraId="694A6C2E" w14:textId="15EC042B" w:rsidR="00C37D19" w:rsidRDefault="00C37D19" w:rsidP="009A5DE0">
      <w:pPr>
        <w:pStyle w:val="ListParagraph"/>
        <w:numPr>
          <w:ilvl w:val="0"/>
          <w:numId w:val="28"/>
        </w:numPr>
      </w:pPr>
      <w:r>
        <w:t xml:space="preserve">Follow the </w:t>
      </w:r>
      <w:r w:rsidRPr="009A5DE0">
        <w:rPr>
          <w:b/>
          <w:bCs/>
        </w:rPr>
        <w:t xml:space="preserve">Contact Deletion (Restorable Delete) </w:t>
      </w:r>
      <w:r>
        <w:t>instructions</w:t>
      </w:r>
    </w:p>
    <w:p w14:paraId="38E204CA" w14:textId="538FDFFF" w:rsidR="009A5DE0" w:rsidRDefault="009A5DE0" w:rsidP="009A5DE0">
      <w:pPr>
        <w:pStyle w:val="ListParagraph"/>
        <w:numPr>
          <w:ilvl w:val="0"/>
          <w:numId w:val="28"/>
        </w:numPr>
      </w:pPr>
      <w:r>
        <w:t>Return to the contact queue after deletion</w:t>
      </w:r>
    </w:p>
    <w:p w14:paraId="483A233F" w14:textId="3D008DF9" w:rsidR="009A5DE0" w:rsidRDefault="009A5DE0" w:rsidP="009A5DE0"/>
    <w:p w14:paraId="6F9C4633" w14:textId="08CB8DEC" w:rsidR="009A5DE0" w:rsidRPr="009A5DE0" w:rsidRDefault="009A5DE0" w:rsidP="009A5DE0">
      <w:pPr>
        <w:rPr>
          <w:b/>
          <w:bCs/>
        </w:rPr>
      </w:pPr>
      <w:r>
        <w:t>If the contact should remain in HubSpot, continue to Step 3.</w:t>
      </w:r>
    </w:p>
    <w:p w14:paraId="0E8C730D" w14:textId="23F7F031" w:rsidR="00C91D86" w:rsidRPr="00C91D86" w:rsidRDefault="006568D5" w:rsidP="009A5DE0">
      <w:r>
        <w:rPr>
          <w:b/>
          <w:bCs/>
        </w:rPr>
        <w:t xml:space="preserve">Step 3: </w:t>
      </w:r>
      <w:r w:rsidR="00C91D86" w:rsidRPr="009A5DE0">
        <w:rPr>
          <w:b/>
          <w:bCs/>
        </w:rPr>
        <w:t>Name Review</w:t>
      </w:r>
    </w:p>
    <w:p w14:paraId="37978365" w14:textId="40E82DB8" w:rsidR="00C91D86" w:rsidRPr="00C91D86" w:rsidRDefault="00C91D86" w:rsidP="006568D5">
      <w:pPr>
        <w:pStyle w:val="ListParagraph"/>
        <w:numPr>
          <w:ilvl w:val="0"/>
          <w:numId w:val="30"/>
        </w:numPr>
      </w:pPr>
      <w:r w:rsidRPr="00C91D86">
        <w:t>Ensure the contact’s name is:</w:t>
      </w:r>
    </w:p>
    <w:p w14:paraId="39396647" w14:textId="4AD3C86E" w:rsidR="00C91D86" w:rsidRPr="00C91D86" w:rsidRDefault="00C91D86" w:rsidP="006568D5">
      <w:pPr>
        <w:pStyle w:val="ListParagraph"/>
        <w:numPr>
          <w:ilvl w:val="1"/>
          <w:numId w:val="30"/>
        </w:numPr>
      </w:pPr>
      <w:r w:rsidRPr="00C91D86">
        <w:t>Properly capitalized</w:t>
      </w:r>
    </w:p>
    <w:p w14:paraId="224D540D" w14:textId="094CFDDE" w:rsidR="00C91D86" w:rsidRPr="00C91D86" w:rsidRDefault="00C91D86" w:rsidP="006568D5">
      <w:pPr>
        <w:pStyle w:val="ListParagraph"/>
        <w:numPr>
          <w:ilvl w:val="1"/>
          <w:numId w:val="30"/>
        </w:numPr>
      </w:pPr>
      <w:proofErr w:type="gramStart"/>
      <w:r w:rsidRPr="00C91D86">
        <w:t>Spelled</w:t>
      </w:r>
      <w:proofErr w:type="gramEnd"/>
      <w:r w:rsidRPr="00C91D86">
        <w:t xml:space="preserve"> correctly</w:t>
      </w:r>
    </w:p>
    <w:p w14:paraId="328034F0" w14:textId="10C876EB" w:rsidR="00C91D86" w:rsidRDefault="00C91D86" w:rsidP="006568D5">
      <w:pPr>
        <w:pStyle w:val="ListParagraph"/>
        <w:numPr>
          <w:ilvl w:val="0"/>
          <w:numId w:val="30"/>
        </w:numPr>
      </w:pPr>
      <w:r w:rsidRPr="00C91D86">
        <w:t>Edit</w:t>
      </w:r>
      <w:r w:rsidR="006568D5">
        <w:t xml:space="preserve"> the name</w:t>
      </w:r>
      <w:r w:rsidRPr="00C91D86">
        <w:t xml:space="preserve"> </w:t>
      </w:r>
      <w:r w:rsidRPr="006568D5">
        <w:rPr>
          <w:b/>
          <w:bCs/>
        </w:rPr>
        <w:t>only if clearly incorrect</w:t>
      </w:r>
    </w:p>
    <w:p w14:paraId="7D2652BE" w14:textId="44F06B35" w:rsidR="00E370FA" w:rsidRDefault="00E370FA" w:rsidP="00E370FA">
      <w:pPr>
        <w:pStyle w:val="ListParagraph"/>
      </w:pPr>
      <w:r>
        <w:rPr>
          <w:noProof/>
        </w:rPr>
        <w:drawing>
          <wp:inline distT="0" distB="0" distL="0" distR="0" wp14:anchorId="5A447644" wp14:editId="4FAD4301">
            <wp:extent cx="5944235" cy="3481070"/>
            <wp:effectExtent l="0" t="0" r="0" b="5080"/>
            <wp:docPr id="49340159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26D41" w14:textId="77777777" w:rsidR="00E370FA" w:rsidRPr="00C91D86" w:rsidRDefault="00E370FA" w:rsidP="00E370FA">
      <w:pPr>
        <w:pStyle w:val="ListParagraph"/>
        <w:ind w:left="1800"/>
      </w:pPr>
    </w:p>
    <w:p w14:paraId="4FF9A1FC" w14:textId="4401A21B" w:rsidR="00C91D86" w:rsidRPr="00C91D86" w:rsidRDefault="007E08FD" w:rsidP="007E08FD">
      <w:r>
        <w:rPr>
          <w:b/>
          <w:bCs/>
        </w:rPr>
        <w:t xml:space="preserve">Step 4: </w:t>
      </w:r>
      <w:r w:rsidR="00C91D86" w:rsidRPr="007E08FD">
        <w:rPr>
          <w:b/>
          <w:bCs/>
        </w:rPr>
        <w:t>Contact Owner</w:t>
      </w:r>
      <w:r>
        <w:rPr>
          <w:b/>
          <w:bCs/>
        </w:rPr>
        <w:t xml:space="preserve"> Review</w:t>
      </w:r>
    </w:p>
    <w:p w14:paraId="34F4A9A3" w14:textId="20D21B12" w:rsidR="00C91D86" w:rsidRDefault="00C91D86" w:rsidP="007E08FD">
      <w:pPr>
        <w:pStyle w:val="ListParagraph"/>
        <w:ind w:left="0"/>
        <w:rPr>
          <w:b/>
          <w:bCs/>
        </w:rPr>
      </w:pPr>
      <w:r>
        <w:rPr>
          <w:b/>
          <w:bCs/>
        </w:rPr>
        <w:t>If the Contact Owner is not a CSS team member, reassign using this rule:</w:t>
      </w:r>
    </w:p>
    <w:p w14:paraId="4261B899" w14:textId="6C73B0A9" w:rsidR="00C91D86" w:rsidRDefault="00891560" w:rsidP="00C91D86">
      <w:pPr>
        <w:pStyle w:val="ListParagraph"/>
        <w:numPr>
          <w:ilvl w:val="1"/>
          <w:numId w:val="13"/>
        </w:numPr>
      </w:pPr>
      <w:r>
        <w:t>Last</w:t>
      </w:r>
      <w:r w:rsidR="00C91D86">
        <w:t xml:space="preserve"> name A-M </w:t>
      </w:r>
      <w:r w:rsidR="00C91D86">
        <w:sym w:font="Wingdings" w:char="F0E0"/>
      </w:r>
      <w:r w:rsidR="00C91D86">
        <w:t xml:space="preserve"> </w:t>
      </w:r>
      <w:r>
        <w:t>Laura</w:t>
      </w:r>
    </w:p>
    <w:p w14:paraId="6B97AC40" w14:textId="37169ECC" w:rsidR="00C91D86" w:rsidRDefault="00891560" w:rsidP="00C91D86">
      <w:pPr>
        <w:pStyle w:val="ListParagraph"/>
        <w:numPr>
          <w:ilvl w:val="1"/>
          <w:numId w:val="13"/>
        </w:numPr>
      </w:pPr>
      <w:r>
        <w:t>Last</w:t>
      </w:r>
      <w:r w:rsidR="00C91D86">
        <w:t xml:space="preserve"> name N-Z </w:t>
      </w:r>
      <w:r w:rsidR="00C91D86">
        <w:sym w:font="Wingdings" w:char="F0E0"/>
      </w:r>
      <w:r w:rsidR="00C91D86">
        <w:t xml:space="preserve"> </w:t>
      </w:r>
      <w:r>
        <w:t>Matt</w:t>
      </w:r>
    </w:p>
    <w:p w14:paraId="4E5C1CD9" w14:textId="63BBECAA" w:rsidR="00C91D86" w:rsidRDefault="00C91D86" w:rsidP="00C91D86">
      <w:pPr>
        <w:pStyle w:val="ListParagraph"/>
        <w:numPr>
          <w:ilvl w:val="1"/>
          <w:numId w:val="13"/>
        </w:numPr>
      </w:pPr>
      <w:r>
        <w:lastRenderedPageBreak/>
        <w:t xml:space="preserve">Any </w:t>
      </w:r>
      <w:r w:rsidR="002419AC">
        <w:t xml:space="preserve">contact with </w:t>
      </w:r>
      <w:r w:rsidR="002419AC">
        <w:rPr>
          <w:b/>
          <w:bCs/>
        </w:rPr>
        <w:t>International or International Dealer Customer Type</w:t>
      </w:r>
      <w:r>
        <w:t xml:space="preserve"> </w:t>
      </w:r>
      <w:r>
        <w:sym w:font="Wingdings" w:char="F0E0"/>
      </w:r>
      <w:r>
        <w:t xml:space="preserve"> Laura</w:t>
      </w:r>
    </w:p>
    <w:p w14:paraId="72925E91" w14:textId="54EBC2E7" w:rsidR="00E370FA" w:rsidRDefault="00C91D86" w:rsidP="007E08FD">
      <w:pPr>
        <w:pStyle w:val="ListParagraph"/>
        <w:ind w:left="0"/>
      </w:pPr>
      <w:r>
        <w:t xml:space="preserve">If </w:t>
      </w:r>
      <w:r w:rsidR="007E08FD">
        <w:t xml:space="preserve">the </w:t>
      </w:r>
      <w:proofErr w:type="gramStart"/>
      <w:r>
        <w:t>contact</w:t>
      </w:r>
      <w:proofErr w:type="gramEnd"/>
      <w:r>
        <w:t xml:space="preserve"> already has an active Contact Owner, no change is needed. </w:t>
      </w:r>
    </w:p>
    <w:p w14:paraId="34AD9234" w14:textId="77777777" w:rsidR="00E370FA" w:rsidRDefault="00E370FA" w:rsidP="00E370FA">
      <w:pPr>
        <w:pStyle w:val="ListParagraph"/>
        <w:ind w:left="1080"/>
      </w:pPr>
    </w:p>
    <w:p w14:paraId="22E105BE" w14:textId="49DEF349" w:rsidR="00E370FA" w:rsidRPr="005D741F" w:rsidRDefault="007E08FD" w:rsidP="007E08FD">
      <w:r>
        <w:rPr>
          <w:b/>
          <w:bCs/>
        </w:rPr>
        <w:t xml:space="preserve">Step 5: </w:t>
      </w:r>
      <w:r w:rsidR="00E370FA" w:rsidRPr="007E08FD">
        <w:rPr>
          <w:b/>
          <w:bCs/>
        </w:rPr>
        <w:t>Basic Field Updates (Only If Clearly Known)</w:t>
      </w:r>
    </w:p>
    <w:p w14:paraId="478B4693" w14:textId="4177FDE5" w:rsidR="005D741F" w:rsidRDefault="005D741F" w:rsidP="007E08FD">
      <w:pPr>
        <w:pStyle w:val="ListParagraph"/>
        <w:ind w:left="0"/>
        <w:rPr>
          <w:b/>
          <w:bCs/>
        </w:rPr>
      </w:pPr>
      <w:r>
        <w:t xml:space="preserve">Update the following </w:t>
      </w:r>
      <w:r>
        <w:rPr>
          <w:b/>
          <w:bCs/>
        </w:rPr>
        <w:t>only when information is verified:</w:t>
      </w:r>
    </w:p>
    <w:p w14:paraId="3C887D75" w14:textId="7873B2BF" w:rsidR="005D741F" w:rsidRPr="005D741F" w:rsidRDefault="005D741F" w:rsidP="005D741F">
      <w:pPr>
        <w:pStyle w:val="ListParagraph"/>
        <w:numPr>
          <w:ilvl w:val="1"/>
          <w:numId w:val="13"/>
        </w:numPr>
        <w:rPr>
          <w:b/>
          <w:bCs/>
        </w:rPr>
      </w:pPr>
      <w:r>
        <w:t>Company Name</w:t>
      </w:r>
    </w:p>
    <w:p w14:paraId="713CC1B0" w14:textId="6FDF7CD7" w:rsidR="005D741F" w:rsidRPr="005D741F" w:rsidRDefault="005D741F" w:rsidP="005D741F">
      <w:pPr>
        <w:pStyle w:val="ListParagraph"/>
        <w:numPr>
          <w:ilvl w:val="1"/>
          <w:numId w:val="13"/>
        </w:numPr>
        <w:rPr>
          <w:b/>
          <w:bCs/>
        </w:rPr>
      </w:pPr>
      <w:r>
        <w:t>Job Title</w:t>
      </w:r>
    </w:p>
    <w:p w14:paraId="0667E414" w14:textId="3AE18E54" w:rsidR="005D741F" w:rsidRPr="005D741F" w:rsidRDefault="005D741F" w:rsidP="005D741F">
      <w:pPr>
        <w:pStyle w:val="ListParagraph"/>
        <w:numPr>
          <w:ilvl w:val="1"/>
          <w:numId w:val="13"/>
        </w:numPr>
        <w:rPr>
          <w:b/>
          <w:bCs/>
        </w:rPr>
      </w:pPr>
      <w:r>
        <w:t>Address</w:t>
      </w:r>
    </w:p>
    <w:p w14:paraId="5E2010AB" w14:textId="77777777" w:rsidR="007E08FD" w:rsidRDefault="007E08FD" w:rsidP="00F45DFC">
      <w:pPr>
        <w:rPr>
          <w:b/>
          <w:bCs/>
        </w:rPr>
      </w:pPr>
      <w:r>
        <w:rPr>
          <w:b/>
          <w:bCs/>
        </w:rPr>
        <w:t>Step 6: Customer Type Classification (Most Important Step)</w:t>
      </w:r>
    </w:p>
    <w:p w14:paraId="1EE5D0F6" w14:textId="5865D4F4" w:rsidR="00F45DFC" w:rsidRDefault="007E08FD" w:rsidP="00F45DFC">
      <w:r>
        <w:t>S</w:t>
      </w:r>
      <w:r w:rsidR="00F45DFC">
        <w:t xml:space="preserve">elect the </w:t>
      </w:r>
      <w:r>
        <w:rPr>
          <w:b/>
          <w:bCs/>
        </w:rPr>
        <w:t xml:space="preserve">single Customer Type </w:t>
      </w:r>
      <w:r>
        <w:t>that best applies to the contact.</w:t>
      </w:r>
    </w:p>
    <w:p w14:paraId="6DEC5DB4" w14:textId="70C827E1" w:rsidR="00EC08AE" w:rsidRPr="007E08FD" w:rsidRDefault="00EC08AE" w:rsidP="00F45DFC">
      <w:r>
        <w:t>HubSpot saves automatically once a Customer Type is selected. No additional action is required.</w:t>
      </w: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4121"/>
        <w:gridCol w:w="4149"/>
      </w:tblGrid>
      <w:tr w:rsidR="00F45DFC" w14:paraId="5DFD328C" w14:textId="77777777" w:rsidTr="007E08FD">
        <w:tc>
          <w:tcPr>
            <w:tcW w:w="4121" w:type="dxa"/>
          </w:tcPr>
          <w:p w14:paraId="3A3CED6F" w14:textId="2E547ACA" w:rsidR="00F45DFC" w:rsidRPr="00F45DFC" w:rsidRDefault="00F45DFC" w:rsidP="00F45DFC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45DFC">
              <w:rPr>
                <w:b/>
                <w:bCs/>
              </w:rPr>
              <w:t>Customer Type</w:t>
            </w:r>
          </w:p>
        </w:tc>
        <w:tc>
          <w:tcPr>
            <w:tcW w:w="4149" w:type="dxa"/>
          </w:tcPr>
          <w:p w14:paraId="4E6D9BC2" w14:textId="6A831B0D" w:rsidR="00F45DFC" w:rsidRPr="00F45DFC" w:rsidRDefault="00F45DFC" w:rsidP="00F45DFC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F45DFC">
              <w:rPr>
                <w:b/>
                <w:bCs/>
              </w:rPr>
              <w:t>Description</w:t>
            </w:r>
          </w:p>
        </w:tc>
      </w:tr>
      <w:tr w:rsidR="00F45DFC" w14:paraId="6FD5DF59" w14:textId="77777777" w:rsidTr="007E08FD">
        <w:tc>
          <w:tcPr>
            <w:tcW w:w="4121" w:type="dxa"/>
          </w:tcPr>
          <w:p w14:paraId="7DA98FF7" w14:textId="1971B824" w:rsidR="00F45DFC" w:rsidRPr="00F45DFC" w:rsidRDefault="00F45DFC" w:rsidP="00F45DFC">
            <w:pPr>
              <w:pStyle w:val="ListParagraph"/>
              <w:ind w:left="0"/>
              <w:rPr>
                <w:b/>
                <w:bCs/>
              </w:rPr>
            </w:pPr>
            <w:r w:rsidRPr="00F45DFC">
              <w:rPr>
                <w:b/>
                <w:bCs/>
              </w:rPr>
              <w:t>Doctor</w:t>
            </w:r>
          </w:p>
        </w:tc>
        <w:tc>
          <w:tcPr>
            <w:tcW w:w="4149" w:type="dxa"/>
          </w:tcPr>
          <w:p w14:paraId="6D04E519" w14:textId="3080D51D" w:rsidR="00F45DFC" w:rsidRDefault="00F45DFC" w:rsidP="00F45DFC">
            <w:pPr>
              <w:pStyle w:val="ListParagraph"/>
              <w:ind w:left="0"/>
            </w:pPr>
            <w:r w:rsidRPr="00F45DFC">
              <w:t>Dentist, clinician, hygienist, prosthodontist, any contact who works at the doctor or clinician's office - office manager, billing, etc.</w:t>
            </w:r>
          </w:p>
        </w:tc>
      </w:tr>
      <w:tr w:rsidR="00F45DFC" w14:paraId="6B6E6510" w14:textId="77777777" w:rsidTr="007E08FD">
        <w:tc>
          <w:tcPr>
            <w:tcW w:w="4121" w:type="dxa"/>
          </w:tcPr>
          <w:p w14:paraId="2629710A" w14:textId="1E4C98FB" w:rsidR="00F45DFC" w:rsidRPr="00F45DFC" w:rsidRDefault="00F45DFC" w:rsidP="00F45DFC">
            <w:pPr>
              <w:pStyle w:val="ListParagraph"/>
              <w:ind w:left="0"/>
              <w:rPr>
                <w:b/>
                <w:bCs/>
              </w:rPr>
            </w:pPr>
            <w:r w:rsidRPr="00F45DFC">
              <w:rPr>
                <w:b/>
                <w:bCs/>
              </w:rPr>
              <w:t>Lab</w:t>
            </w:r>
          </w:p>
        </w:tc>
        <w:tc>
          <w:tcPr>
            <w:tcW w:w="4149" w:type="dxa"/>
          </w:tcPr>
          <w:p w14:paraId="1EE251F2" w14:textId="4B470DDD" w:rsidR="00F45DFC" w:rsidRDefault="000E629E" w:rsidP="00F45DFC">
            <w:pPr>
              <w:pStyle w:val="ListParagraph"/>
              <w:ind w:left="0"/>
            </w:pPr>
            <w:r w:rsidRPr="000E629E">
              <w:t>Lab owner, lab technician, lab support team, purchaser, lab/department manager</w:t>
            </w:r>
          </w:p>
        </w:tc>
      </w:tr>
      <w:tr w:rsidR="00F45DFC" w14:paraId="1324FFF2" w14:textId="77777777" w:rsidTr="007E08FD">
        <w:tc>
          <w:tcPr>
            <w:tcW w:w="4121" w:type="dxa"/>
          </w:tcPr>
          <w:p w14:paraId="39E10340" w14:textId="20045F84" w:rsidR="00F45DFC" w:rsidRPr="00F45DFC" w:rsidRDefault="000E629E" w:rsidP="00F45DFC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School</w:t>
            </w:r>
          </w:p>
        </w:tc>
        <w:tc>
          <w:tcPr>
            <w:tcW w:w="4149" w:type="dxa"/>
          </w:tcPr>
          <w:p w14:paraId="08467C8E" w14:textId="06BD93A3" w:rsidR="00F45DFC" w:rsidRDefault="000E629E" w:rsidP="00F45DFC">
            <w:pPr>
              <w:pStyle w:val="ListParagraph"/>
              <w:ind w:left="0"/>
            </w:pPr>
            <w:r>
              <w:t>Faculty, dean, bookstore manager, administrative assistant, Pankey, Dawson, any contact who works at the school or university</w:t>
            </w:r>
          </w:p>
        </w:tc>
      </w:tr>
      <w:tr w:rsidR="00F45DFC" w14:paraId="46C06AB5" w14:textId="77777777" w:rsidTr="007E08FD">
        <w:tc>
          <w:tcPr>
            <w:tcW w:w="4121" w:type="dxa"/>
          </w:tcPr>
          <w:p w14:paraId="7C491BA5" w14:textId="51B0B674" w:rsidR="00F45DFC" w:rsidRPr="00F45DFC" w:rsidRDefault="000E629E" w:rsidP="00F45DFC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Student</w:t>
            </w:r>
          </w:p>
        </w:tc>
        <w:tc>
          <w:tcPr>
            <w:tcW w:w="4149" w:type="dxa"/>
          </w:tcPr>
          <w:p w14:paraId="1BB696B5" w14:textId="18FF1802" w:rsidR="00F45DFC" w:rsidRDefault="000E629E" w:rsidP="00F45DFC">
            <w:pPr>
              <w:pStyle w:val="ListParagraph"/>
              <w:ind w:left="0"/>
            </w:pPr>
            <w:r>
              <w:t>A contact currently enrolled in a school program</w:t>
            </w:r>
          </w:p>
        </w:tc>
      </w:tr>
      <w:tr w:rsidR="00F45DFC" w14:paraId="71F958D0" w14:textId="77777777" w:rsidTr="007E08FD">
        <w:tc>
          <w:tcPr>
            <w:tcW w:w="4121" w:type="dxa"/>
          </w:tcPr>
          <w:p w14:paraId="10606EB2" w14:textId="23288A8A" w:rsidR="00F45DFC" w:rsidRPr="000E629E" w:rsidRDefault="000E629E" w:rsidP="00F45DFC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Dealer/Sales Rep</w:t>
            </w:r>
          </w:p>
        </w:tc>
        <w:tc>
          <w:tcPr>
            <w:tcW w:w="4149" w:type="dxa"/>
          </w:tcPr>
          <w:p w14:paraId="5E836653" w14:textId="4CADECF6" w:rsidR="00F45DFC" w:rsidRDefault="000E629E" w:rsidP="00F45DFC">
            <w:pPr>
              <w:pStyle w:val="ListParagraph"/>
              <w:ind w:left="0"/>
            </w:pPr>
            <w:r w:rsidRPr="000E629E">
              <w:t>Any contact who works at a dealer -  Benco, Patterson, Midwest, etc.</w:t>
            </w:r>
          </w:p>
        </w:tc>
      </w:tr>
      <w:tr w:rsidR="000E629E" w14:paraId="55B15A78" w14:textId="77777777" w:rsidTr="007E08FD">
        <w:tc>
          <w:tcPr>
            <w:tcW w:w="4121" w:type="dxa"/>
          </w:tcPr>
          <w:p w14:paraId="69E2C314" w14:textId="58C37CE2" w:rsidR="000E629E" w:rsidRDefault="000E629E" w:rsidP="00F45DFC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Government</w:t>
            </w:r>
          </w:p>
        </w:tc>
        <w:tc>
          <w:tcPr>
            <w:tcW w:w="4149" w:type="dxa"/>
          </w:tcPr>
          <w:p w14:paraId="3B62BB1F" w14:textId="72F13F7F" w:rsidR="000E629E" w:rsidRPr="000E629E" w:rsidRDefault="000E629E" w:rsidP="00F45DFC">
            <w:pPr>
              <w:pStyle w:val="ListParagraph"/>
              <w:ind w:left="0"/>
            </w:pPr>
            <w:r>
              <w:t>Government agency or official contact</w:t>
            </w:r>
          </w:p>
        </w:tc>
      </w:tr>
      <w:tr w:rsidR="000E629E" w14:paraId="567D8196" w14:textId="77777777" w:rsidTr="007E08FD">
        <w:tc>
          <w:tcPr>
            <w:tcW w:w="4121" w:type="dxa"/>
          </w:tcPr>
          <w:p w14:paraId="37FC9CFC" w14:textId="5CFF0210" w:rsidR="000E629E" w:rsidRPr="000E629E" w:rsidRDefault="000E629E" w:rsidP="00F45DFC">
            <w:pPr>
              <w:pStyle w:val="ListParagraph"/>
              <w:ind w:left="0"/>
              <w:rPr>
                <w:b/>
                <w:bCs/>
              </w:rPr>
            </w:pPr>
            <w:r>
              <w:rPr>
                <w:b/>
                <w:bCs/>
              </w:rPr>
              <w:t>Manufacturer</w:t>
            </w:r>
          </w:p>
        </w:tc>
        <w:tc>
          <w:tcPr>
            <w:tcW w:w="4149" w:type="dxa"/>
          </w:tcPr>
          <w:p w14:paraId="711F3D3F" w14:textId="79882949" w:rsidR="000E629E" w:rsidRPr="000E629E" w:rsidRDefault="000E629E" w:rsidP="00F45DFC">
            <w:pPr>
              <w:pStyle w:val="ListParagraph"/>
              <w:ind w:left="0"/>
            </w:pPr>
            <w:r w:rsidRPr="000E629E">
              <w:t>OEM or partner manufacturer</w:t>
            </w:r>
          </w:p>
        </w:tc>
      </w:tr>
      <w:tr w:rsidR="000E629E" w14:paraId="44CF09E4" w14:textId="77777777" w:rsidTr="007E08FD">
        <w:tc>
          <w:tcPr>
            <w:tcW w:w="4121" w:type="dxa"/>
          </w:tcPr>
          <w:p w14:paraId="057DC3C0" w14:textId="76A0B255" w:rsidR="000E629E" w:rsidRPr="00490720" w:rsidRDefault="00490720" w:rsidP="00F45DFC">
            <w:pPr>
              <w:pStyle w:val="ListParagraph"/>
              <w:ind w:left="0"/>
              <w:rPr>
                <w:b/>
                <w:bCs/>
              </w:rPr>
            </w:pPr>
            <w:r w:rsidRPr="00490720">
              <w:rPr>
                <w:b/>
                <w:bCs/>
              </w:rPr>
              <w:t>Partner</w:t>
            </w:r>
          </w:p>
        </w:tc>
        <w:tc>
          <w:tcPr>
            <w:tcW w:w="4149" w:type="dxa"/>
          </w:tcPr>
          <w:p w14:paraId="44CB42D0" w14:textId="1EABEFEF" w:rsidR="000E629E" w:rsidRPr="000E629E" w:rsidRDefault="00044B86" w:rsidP="00F45DFC">
            <w:pPr>
              <w:pStyle w:val="ListParagraph"/>
              <w:ind w:left="0"/>
            </w:pPr>
            <w:r w:rsidRPr="00044B86">
              <w:t>LMT, JDT, NADL, ADEA, DTA, or other industry partners</w:t>
            </w:r>
          </w:p>
        </w:tc>
      </w:tr>
    </w:tbl>
    <w:p w14:paraId="4714684C" w14:textId="77777777" w:rsidR="00F45DFC" w:rsidRDefault="00F45DFC" w:rsidP="00F45DFC">
      <w:pPr>
        <w:pStyle w:val="ListParagraph"/>
        <w:ind w:left="1080"/>
      </w:pPr>
    </w:p>
    <w:p w14:paraId="3CAAC5C0" w14:textId="0F3B08EC" w:rsidR="00FD2A7F" w:rsidRDefault="00FD2A7F" w:rsidP="00FD2A7F">
      <w:pPr>
        <w:pStyle w:val="Heading2"/>
        <w:numPr>
          <w:ilvl w:val="1"/>
          <w:numId w:val="8"/>
        </w:numPr>
        <w:tabs>
          <w:tab w:val="left" w:pos="810"/>
        </w:tabs>
        <w:ind w:left="360" w:firstLine="90"/>
      </w:pPr>
      <w:r>
        <w:lastRenderedPageBreak/>
        <w:t>How to Determine the Correct Customer Type</w:t>
      </w:r>
    </w:p>
    <w:p w14:paraId="240413BE" w14:textId="17D35271" w:rsidR="00FD2A7F" w:rsidRDefault="00FD2A7F" w:rsidP="00FD2A7F">
      <w:r>
        <w:t xml:space="preserve">  Use the following decision order to determine the most appropriate Customer Type. You </w:t>
      </w:r>
      <w:r>
        <w:br/>
        <w:t xml:space="preserve">  may stop once the Customer Type is clear.</w:t>
      </w:r>
    </w:p>
    <w:p w14:paraId="456E3A49" w14:textId="213682F3" w:rsidR="00FD2A7F" w:rsidRDefault="00FD2A7F" w:rsidP="00FD2A7F">
      <w:pPr>
        <w:pStyle w:val="ListParagraph"/>
        <w:numPr>
          <w:ilvl w:val="0"/>
          <w:numId w:val="16"/>
        </w:numPr>
      </w:pPr>
      <w:r>
        <w:rPr>
          <w:b/>
          <w:bCs/>
        </w:rPr>
        <w:t xml:space="preserve">D365 record </w:t>
      </w:r>
    </w:p>
    <w:p w14:paraId="1870FDA1" w14:textId="7031CF2F" w:rsidR="00FD2A7F" w:rsidRDefault="00FD2A7F" w:rsidP="00FD2A7F">
      <w:pPr>
        <w:pStyle w:val="ListParagraph"/>
        <w:numPr>
          <w:ilvl w:val="0"/>
          <w:numId w:val="16"/>
        </w:numPr>
      </w:pPr>
      <w:r>
        <w:rPr>
          <w:b/>
          <w:bCs/>
        </w:rPr>
        <w:t xml:space="preserve">Job Title </w:t>
      </w:r>
      <w:r>
        <w:t>(in HubSpot)</w:t>
      </w:r>
    </w:p>
    <w:p w14:paraId="3849430B" w14:textId="32964CC1" w:rsidR="00FD2A7F" w:rsidRDefault="00FD2A7F" w:rsidP="00FD2A7F">
      <w:pPr>
        <w:pStyle w:val="ListParagraph"/>
        <w:numPr>
          <w:ilvl w:val="0"/>
          <w:numId w:val="16"/>
        </w:numPr>
      </w:pPr>
      <w:r>
        <w:rPr>
          <w:b/>
          <w:bCs/>
        </w:rPr>
        <w:t xml:space="preserve">Company website </w:t>
      </w:r>
      <w:r>
        <w:t>(via email domain or web search)</w:t>
      </w:r>
    </w:p>
    <w:p w14:paraId="0B5B461D" w14:textId="0B3D95E7" w:rsidR="00FD2A7F" w:rsidRDefault="00FD2A7F" w:rsidP="00FD2A7F">
      <w:pPr>
        <w:pStyle w:val="ListParagraph"/>
        <w:numPr>
          <w:ilvl w:val="0"/>
          <w:numId w:val="16"/>
        </w:numPr>
      </w:pPr>
      <w:r>
        <w:rPr>
          <w:b/>
          <w:bCs/>
        </w:rPr>
        <w:t>Email domain (</w:t>
      </w:r>
      <w:r>
        <w:t>e.g. .</w:t>
      </w:r>
      <w:proofErr w:type="spellStart"/>
      <w:r>
        <w:t>edu</w:t>
      </w:r>
      <w:proofErr w:type="spellEnd"/>
      <w:r>
        <w:t>, dealer domain)</w:t>
      </w:r>
    </w:p>
    <w:p w14:paraId="75D5C80F" w14:textId="53522080" w:rsidR="00FD2A7F" w:rsidRPr="00846B85" w:rsidRDefault="00FD2A7F" w:rsidP="00FD2A7F">
      <w:pPr>
        <w:pStyle w:val="ListParagraph"/>
        <w:numPr>
          <w:ilvl w:val="0"/>
          <w:numId w:val="16"/>
        </w:numPr>
      </w:pPr>
      <w:r>
        <w:rPr>
          <w:b/>
          <w:bCs/>
        </w:rPr>
        <w:t>Activity history or past emails</w:t>
      </w:r>
    </w:p>
    <w:p w14:paraId="6958818C" w14:textId="395E4A83" w:rsidR="00846B85" w:rsidRDefault="00846B85" w:rsidP="00846B85">
      <w:r>
        <w:rPr>
          <w:noProof/>
        </w:rPr>
        <w:drawing>
          <wp:inline distT="0" distB="0" distL="0" distR="0" wp14:anchorId="38159465" wp14:editId="67DD8C5A">
            <wp:extent cx="5944235" cy="3481070"/>
            <wp:effectExtent l="0" t="0" r="0" b="5080"/>
            <wp:docPr id="7318082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647E89" w14:textId="77777777" w:rsidR="00C43724" w:rsidRDefault="00C43724" w:rsidP="00846B85"/>
    <w:p w14:paraId="26C82398" w14:textId="05DD7CFE" w:rsidR="00FD2A7F" w:rsidRDefault="00FD2A7F" w:rsidP="00FD2A7F">
      <w:r>
        <w:t>Updating the Customer Type</w:t>
      </w:r>
    </w:p>
    <w:p w14:paraId="293567F7" w14:textId="64D9DCB7" w:rsidR="00FD2A7F" w:rsidRDefault="00FD2A7F" w:rsidP="00FD2A7F">
      <w:pPr>
        <w:pStyle w:val="ListParagraph"/>
        <w:numPr>
          <w:ilvl w:val="0"/>
          <w:numId w:val="18"/>
        </w:numPr>
        <w:ind w:left="720"/>
      </w:pPr>
      <w:r>
        <w:t xml:space="preserve">Locate the </w:t>
      </w:r>
      <w:r>
        <w:rPr>
          <w:b/>
          <w:bCs/>
        </w:rPr>
        <w:t xml:space="preserve">Customer Type </w:t>
      </w:r>
      <w:r>
        <w:t xml:space="preserve"> property</w:t>
      </w:r>
    </w:p>
    <w:p w14:paraId="1E89BA9A" w14:textId="75343535" w:rsidR="00FD2A7F" w:rsidRDefault="00FD2A7F" w:rsidP="00FD2A7F">
      <w:pPr>
        <w:pStyle w:val="ListParagraph"/>
        <w:numPr>
          <w:ilvl w:val="0"/>
          <w:numId w:val="18"/>
        </w:numPr>
        <w:ind w:left="720"/>
      </w:pPr>
      <w:r>
        <w:t>Click the current value (Non-Dental, International, or International Dealer)</w:t>
      </w:r>
    </w:p>
    <w:p w14:paraId="29AFC37A" w14:textId="06FEE43C" w:rsidR="00FD2A7F" w:rsidRDefault="00FD2A7F" w:rsidP="00FD2A7F">
      <w:pPr>
        <w:pStyle w:val="ListParagraph"/>
        <w:numPr>
          <w:ilvl w:val="0"/>
          <w:numId w:val="18"/>
        </w:numPr>
        <w:ind w:left="720"/>
      </w:pPr>
      <w:r>
        <w:t>Select the correct Customer Type</w:t>
      </w:r>
    </w:p>
    <w:p w14:paraId="70D95570" w14:textId="597F4C33" w:rsidR="00FD2A7F" w:rsidRPr="00FD2A7F" w:rsidRDefault="00FD2A7F" w:rsidP="00FD2A7F">
      <w:r>
        <w:t xml:space="preserve">HubSpot saves automatically. </w:t>
      </w:r>
    </w:p>
    <w:p w14:paraId="3E42E359" w14:textId="003DEE20" w:rsidR="00FD2A7F" w:rsidRPr="00F45DFC" w:rsidRDefault="00C43724" w:rsidP="00FD2A7F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 wp14:anchorId="799B6934" wp14:editId="68898EF3">
            <wp:extent cx="5944235" cy="3469005"/>
            <wp:effectExtent l="0" t="0" r="0" b="0"/>
            <wp:docPr id="134890635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147526" w14:textId="77777777" w:rsidR="005D741F" w:rsidRPr="005D741F" w:rsidRDefault="005D741F" w:rsidP="00F45DFC">
      <w:pPr>
        <w:rPr>
          <w:b/>
          <w:bCs/>
        </w:rPr>
      </w:pPr>
    </w:p>
    <w:p w14:paraId="7B880853" w14:textId="6601FF2B" w:rsidR="009A27CF" w:rsidRPr="009A27CF" w:rsidRDefault="00C43724" w:rsidP="00C43724">
      <w:r>
        <w:rPr>
          <w:noProof/>
        </w:rPr>
        <w:drawing>
          <wp:inline distT="0" distB="0" distL="0" distR="0" wp14:anchorId="4860662E" wp14:editId="3B4876CA">
            <wp:extent cx="5944235" cy="3469005"/>
            <wp:effectExtent l="0" t="0" r="0" b="0"/>
            <wp:docPr id="79246469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6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7B4622" w14:textId="77777777" w:rsidR="009A27CF" w:rsidRPr="009A27CF" w:rsidRDefault="009A27CF" w:rsidP="009A27CF">
      <w:pPr>
        <w:ind w:left="720"/>
      </w:pPr>
    </w:p>
    <w:p w14:paraId="23D177AA" w14:textId="77777777" w:rsidR="009A27CF" w:rsidRPr="009A27CF" w:rsidRDefault="009A27CF" w:rsidP="009A27CF">
      <w:pPr>
        <w:rPr>
          <w:b/>
          <w:bCs/>
        </w:rPr>
      </w:pPr>
    </w:p>
    <w:p w14:paraId="211212F4" w14:textId="5F229D37" w:rsidR="00C43724" w:rsidRDefault="00C43724" w:rsidP="00C43724">
      <w:pPr>
        <w:pStyle w:val="Heading2"/>
        <w:numPr>
          <w:ilvl w:val="1"/>
          <w:numId w:val="8"/>
        </w:numPr>
        <w:tabs>
          <w:tab w:val="left" w:pos="810"/>
        </w:tabs>
      </w:pPr>
      <w:r>
        <w:lastRenderedPageBreak/>
        <w:t>I</w:t>
      </w:r>
      <w:r w:rsidR="00DF5B17">
        <w:t xml:space="preserve">f You CANNOT Determine the Customer Type </w:t>
      </w:r>
    </w:p>
    <w:p w14:paraId="770821F1" w14:textId="565CB3E9" w:rsidR="00A06907" w:rsidRPr="001B2B17" w:rsidRDefault="00A06907" w:rsidP="00A06907">
      <w:pPr>
        <w:rPr>
          <w:b/>
          <w:bCs/>
        </w:rPr>
      </w:pPr>
      <w:r>
        <w:t xml:space="preserve">If the Customer Type is still unclear after completing section </w:t>
      </w:r>
      <w:r w:rsidR="00EC08AE">
        <w:t>I</w:t>
      </w:r>
      <w:r w:rsidR="001B2B17">
        <w:t>V,</w:t>
      </w:r>
      <w:r>
        <w:t xml:space="preserve"> follow the process below.</w:t>
      </w:r>
    </w:p>
    <w:p w14:paraId="2B7E2AA4" w14:textId="7BABA7AB" w:rsidR="00A06907" w:rsidRPr="001B2B17" w:rsidRDefault="00A06907" w:rsidP="00A06907">
      <w:pPr>
        <w:pStyle w:val="ListParagraph"/>
        <w:numPr>
          <w:ilvl w:val="0"/>
          <w:numId w:val="13"/>
        </w:numPr>
        <w:rPr>
          <w:b/>
          <w:bCs/>
        </w:rPr>
      </w:pPr>
      <w:r w:rsidRPr="001B2B17">
        <w:rPr>
          <w:b/>
          <w:bCs/>
        </w:rPr>
        <w:t>Do Not Update the Customer Type</w:t>
      </w:r>
    </w:p>
    <w:p w14:paraId="1F297564" w14:textId="3FBE4600" w:rsidR="00A06907" w:rsidRDefault="00A06907" w:rsidP="00A06907">
      <w:pPr>
        <w:pStyle w:val="ListParagraph"/>
        <w:numPr>
          <w:ilvl w:val="1"/>
          <w:numId w:val="13"/>
        </w:numPr>
      </w:pPr>
      <w:r>
        <w:t>Leave the existing Customer Type value unchanged</w:t>
      </w:r>
    </w:p>
    <w:p w14:paraId="17743108" w14:textId="593D9F74" w:rsidR="00A06907" w:rsidRDefault="00A06907" w:rsidP="00A06907">
      <w:pPr>
        <w:pStyle w:val="ListParagraph"/>
        <w:numPr>
          <w:ilvl w:val="1"/>
          <w:numId w:val="13"/>
        </w:numPr>
      </w:pPr>
      <w:r>
        <w:t>Do not guess or select a “best fit” option</w:t>
      </w:r>
    </w:p>
    <w:p w14:paraId="416CB130" w14:textId="77777777" w:rsidR="00A06907" w:rsidRDefault="00A06907" w:rsidP="00A06907">
      <w:pPr>
        <w:pStyle w:val="ListParagraph"/>
        <w:ind w:left="1800"/>
      </w:pPr>
    </w:p>
    <w:p w14:paraId="2397CAA4" w14:textId="56CCFEBD" w:rsidR="00A06907" w:rsidRPr="001B2B17" w:rsidRDefault="00A06907" w:rsidP="00A06907">
      <w:pPr>
        <w:pStyle w:val="ListParagraph"/>
        <w:numPr>
          <w:ilvl w:val="0"/>
          <w:numId w:val="13"/>
        </w:numPr>
        <w:rPr>
          <w:b/>
          <w:bCs/>
        </w:rPr>
      </w:pPr>
      <w:r w:rsidRPr="001B2B17">
        <w:rPr>
          <w:b/>
          <w:bCs/>
        </w:rPr>
        <w:t>Escalate via Email Using the Approved Template</w:t>
      </w:r>
    </w:p>
    <w:p w14:paraId="17471C77" w14:textId="5548F6FB" w:rsidR="00A06907" w:rsidRDefault="00A06907" w:rsidP="00A06907">
      <w:pPr>
        <w:ind w:left="1080"/>
      </w:pPr>
      <w:r>
        <w:t>Instead of adding notes in HubSpot, escalate the contact by sending an email to the designated reviewer (Customer Service</w:t>
      </w:r>
      <w:r w:rsidR="003C7EA9">
        <w:t xml:space="preserve"> and Support</w:t>
      </w:r>
      <w:r>
        <w:t xml:space="preserve"> Supervisor or VP of Operations).</w:t>
      </w:r>
    </w:p>
    <w:p w14:paraId="1AB00774" w14:textId="715DE6AF" w:rsidR="00A06907" w:rsidRDefault="00A06907" w:rsidP="00A06907">
      <w:pPr>
        <w:ind w:left="1080"/>
      </w:pPr>
      <w:r>
        <w:t>CSS must use the approved email template below and complete all required fields.</w:t>
      </w:r>
    </w:p>
    <w:p w14:paraId="34088659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Email Template – Customer Type Review</w:t>
      </w:r>
    </w:p>
    <w:p w14:paraId="4616DD92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Subject:</w:t>
      </w:r>
      <w:r w:rsidRPr="00A06907">
        <w:rPr>
          <w:rFonts w:ascii="Times New Roman" w:eastAsia="Times New Roman" w:hAnsi="Times New Roman" w:cs="Times New Roman"/>
          <w:kern w:val="0"/>
          <w14:ligatures w14:val="none"/>
        </w:rPr>
        <w:t xml:space="preserve"> Customer Type Review Needed – HubSpot Contact</w:t>
      </w:r>
    </w:p>
    <w:p w14:paraId="763F10B0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Hello [Customer Service Supervisor / VP of Operations],</w:t>
      </w:r>
    </w:p>
    <w:p w14:paraId="6C702A4B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I am reviewing contacts as part of the HubSpot Contact Cleanup (Phase 1) process and need assistance determining the correct Customer Type for the contact below.</w:t>
      </w:r>
    </w:p>
    <w:p w14:paraId="261370EA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Contact Information</w:t>
      </w:r>
    </w:p>
    <w:p w14:paraId="52DF899D" w14:textId="77777777" w:rsidR="00A06907" w:rsidRPr="00A06907" w:rsidRDefault="00A06907" w:rsidP="00A0690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Name: [Contact Name]</w:t>
      </w:r>
    </w:p>
    <w:p w14:paraId="64AF263F" w14:textId="77777777" w:rsidR="00A06907" w:rsidRPr="00A06907" w:rsidRDefault="00A06907" w:rsidP="00A0690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Company: [Company Name, if available]</w:t>
      </w:r>
    </w:p>
    <w:p w14:paraId="2E5B3367" w14:textId="77777777" w:rsidR="00A06907" w:rsidRDefault="00A06907" w:rsidP="00A0690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Email Address: [Email Address]</w:t>
      </w:r>
    </w:p>
    <w:p w14:paraId="25FEB6AE" w14:textId="38ABA6FE" w:rsidR="003C7EA9" w:rsidRPr="00A06907" w:rsidRDefault="003C7EA9" w:rsidP="00A06907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D365 Account Number</w:t>
      </w:r>
    </w:p>
    <w:p w14:paraId="7BCFBB33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Review Completed</w:t>
      </w:r>
      <w:r w:rsidRPr="00A06907">
        <w:rPr>
          <w:rFonts w:ascii="Times New Roman" w:eastAsia="Times New Roman" w:hAnsi="Times New Roman" w:cs="Times New Roman"/>
          <w:kern w:val="0"/>
          <w14:ligatures w14:val="none"/>
        </w:rPr>
        <w:t xml:space="preserve"> I reviewed the following information but could not confidently determine the correct Customer Type:</w:t>
      </w:r>
    </w:p>
    <w:p w14:paraId="6B4D89FD" w14:textId="77777777" w:rsidR="00A06907" w:rsidRPr="00A06907" w:rsidRDefault="00A06907" w:rsidP="00A0690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D365 record</w:t>
      </w:r>
    </w:p>
    <w:p w14:paraId="18B38F7F" w14:textId="77777777" w:rsidR="00A06907" w:rsidRPr="00A06907" w:rsidRDefault="00A06907" w:rsidP="00A0690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Job title in HubSpot</w:t>
      </w:r>
    </w:p>
    <w:p w14:paraId="3B94B3DC" w14:textId="77777777" w:rsidR="00A06907" w:rsidRPr="00A06907" w:rsidRDefault="00A06907" w:rsidP="00A0690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Company website and/or email domain</w:t>
      </w:r>
    </w:p>
    <w:p w14:paraId="52C4C5A7" w14:textId="77777777" w:rsidR="00A06907" w:rsidRPr="00A06907" w:rsidRDefault="00A06907" w:rsidP="00A06907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Activity history (if available)</w:t>
      </w:r>
    </w:p>
    <w:p w14:paraId="61DF837D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Reason for Escalation</w:t>
      </w:r>
      <w:r w:rsidRPr="00A06907">
        <w:rPr>
          <w:rFonts w:ascii="Times New Roman" w:eastAsia="Times New Roman" w:hAnsi="Times New Roman" w:cs="Times New Roman"/>
          <w:kern w:val="0"/>
          <w14:ligatures w14:val="none"/>
        </w:rPr>
        <w:t xml:space="preserve"> [Brief explanation of missing or conflicting information]</w:t>
      </w:r>
    </w:p>
    <w:p w14:paraId="56C43ADC" w14:textId="77777777" w:rsidR="00A06907" w:rsidRPr="00A06907" w:rsidRDefault="00756D82" w:rsidP="00A0690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5700B115">
          <v:rect id="_x0000_i1025" style="width:0;height:1.5pt" o:hralign="center" o:hrstd="t" o:hr="t" fillcolor="#a0a0a0" stroked="f"/>
        </w:pict>
      </w:r>
    </w:p>
    <w:p w14:paraId="4112EBB4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>Customer Type Reference</w:t>
      </w:r>
    </w:p>
    <w:p w14:paraId="0DE933CE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Doctor – Dentist, clinician, hygienist, prosthodontist, or any contact who works at a doctor or clinician’s office (office manager, billing, etc.)</w:t>
      </w:r>
    </w:p>
    <w:p w14:paraId="46753064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Lab – Lab owner, lab technician, lab support team member, purchaser, or lab/department manager</w:t>
      </w:r>
    </w:p>
    <w:p w14:paraId="18CE3BE8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School – Faculty, dean, bookstore manager, administrative assistant, Pankey, Dawson, or any contact who works at a school or university</w:t>
      </w:r>
    </w:p>
    <w:p w14:paraId="3ADCE303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Student – A contact currently enrolled in a school program</w:t>
      </w:r>
    </w:p>
    <w:p w14:paraId="46FDB89D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Dealer / Sales Rep – Any contact who works at a dealer (e.g., Benco, Patterson, Midwest)</w:t>
      </w:r>
    </w:p>
    <w:p w14:paraId="0EA046AA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Government – Government agency or official contact</w:t>
      </w:r>
    </w:p>
    <w:p w14:paraId="35C3A340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Manufacturer – OEM or partner manufacturer</w:t>
      </w:r>
    </w:p>
    <w:p w14:paraId="2D5AB0A2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Partner – LMT, JDT, NADL, ADEA, DTA, or other industry partners</w:t>
      </w:r>
    </w:p>
    <w:p w14:paraId="0B36FD4A" w14:textId="77777777" w:rsidR="00A06907" w:rsidRPr="00A06907" w:rsidRDefault="00756D82" w:rsidP="00A06907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pict w14:anchorId="509660B3">
          <v:rect id="_x0000_i1026" style="width:0;height:1.5pt" o:hralign="center" o:hrstd="t" o:hr="t" fillcolor="#a0a0a0" stroked="f"/>
        </w:pict>
      </w:r>
    </w:p>
    <w:p w14:paraId="579FA978" w14:textId="77777777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Please advise on the appropriate customer type.</w:t>
      </w:r>
    </w:p>
    <w:p w14:paraId="7D84889D" w14:textId="77777777" w:rsid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 xml:space="preserve">Thank you, </w:t>
      </w:r>
    </w:p>
    <w:p w14:paraId="2335332B" w14:textId="506994F6" w:rsidR="00A06907" w:rsidRPr="00A06907" w:rsidRDefault="00A06907" w:rsidP="00A0690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[CS</w:t>
      </w:r>
      <w:r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Pr="00A06907">
        <w:rPr>
          <w:rFonts w:ascii="Times New Roman" w:eastAsia="Times New Roman" w:hAnsi="Times New Roman" w:cs="Times New Roman"/>
          <w:kern w:val="0"/>
          <w14:ligatures w14:val="none"/>
        </w:rPr>
        <w:t xml:space="preserve"> N</w:t>
      </w:r>
      <w:r>
        <w:rPr>
          <w:rFonts w:ascii="Times New Roman" w:eastAsia="Times New Roman" w:hAnsi="Times New Roman" w:cs="Times New Roman"/>
          <w:kern w:val="0"/>
          <w14:ligatures w14:val="none"/>
        </w:rPr>
        <w:t>ame</w:t>
      </w:r>
      <w:r w:rsidRPr="00A06907">
        <w:rPr>
          <w:rFonts w:ascii="Times New Roman" w:eastAsia="Times New Roman" w:hAnsi="Times New Roman" w:cs="Times New Roman"/>
          <w:kern w:val="0"/>
          <w14:ligatures w14:val="none"/>
        </w:rPr>
        <w:t>]</w:t>
      </w:r>
    </w:p>
    <w:p w14:paraId="392BBD44" w14:textId="77777777" w:rsidR="00A06907" w:rsidRPr="00A06907" w:rsidRDefault="00A06907" w:rsidP="00A06907"/>
    <w:p w14:paraId="4683A8E7" w14:textId="77777777" w:rsidR="0094243F" w:rsidRDefault="0094243F" w:rsidP="00AC645E">
      <w:pPr>
        <w:pStyle w:val="ListParagraph"/>
        <w:ind w:left="0"/>
      </w:pPr>
    </w:p>
    <w:p w14:paraId="40B4E81B" w14:textId="77777777" w:rsidR="00D104AE" w:rsidRDefault="00D104AE" w:rsidP="00AC645E">
      <w:pPr>
        <w:pStyle w:val="ListParagraph"/>
        <w:ind w:left="0"/>
      </w:pPr>
    </w:p>
    <w:p w14:paraId="65EF9E1D" w14:textId="77777777" w:rsidR="00D104AE" w:rsidRDefault="00D104AE" w:rsidP="00AC645E">
      <w:pPr>
        <w:pStyle w:val="ListParagraph"/>
        <w:ind w:left="0"/>
      </w:pPr>
    </w:p>
    <w:p w14:paraId="55AE3193" w14:textId="77777777" w:rsidR="00D104AE" w:rsidRDefault="00D104AE" w:rsidP="00AC645E">
      <w:pPr>
        <w:pStyle w:val="ListParagraph"/>
        <w:ind w:left="0"/>
      </w:pPr>
    </w:p>
    <w:p w14:paraId="131F11F1" w14:textId="77777777" w:rsidR="00D104AE" w:rsidRDefault="00D104AE" w:rsidP="00AC645E">
      <w:pPr>
        <w:pStyle w:val="ListParagraph"/>
        <w:ind w:left="0"/>
      </w:pPr>
    </w:p>
    <w:p w14:paraId="5B73B337" w14:textId="77777777" w:rsidR="00D104AE" w:rsidRDefault="00D104AE" w:rsidP="00AC645E">
      <w:pPr>
        <w:pStyle w:val="ListParagraph"/>
        <w:ind w:left="0"/>
      </w:pPr>
    </w:p>
    <w:p w14:paraId="5BD35237" w14:textId="77777777" w:rsidR="00D104AE" w:rsidRDefault="00D104AE" w:rsidP="00AC645E">
      <w:pPr>
        <w:pStyle w:val="ListParagraph"/>
        <w:ind w:left="0"/>
      </w:pPr>
    </w:p>
    <w:p w14:paraId="5F52FFCD" w14:textId="77777777" w:rsidR="00D104AE" w:rsidRDefault="00D104AE" w:rsidP="00AC645E">
      <w:pPr>
        <w:pStyle w:val="ListParagraph"/>
        <w:ind w:left="0"/>
      </w:pPr>
    </w:p>
    <w:p w14:paraId="52CF1B2C" w14:textId="77777777" w:rsidR="00D104AE" w:rsidRDefault="00D104AE" w:rsidP="00AC645E">
      <w:pPr>
        <w:pStyle w:val="ListParagraph"/>
        <w:ind w:left="0"/>
      </w:pPr>
    </w:p>
    <w:p w14:paraId="64069667" w14:textId="77777777" w:rsidR="00D104AE" w:rsidRDefault="00D104AE" w:rsidP="00AC645E">
      <w:pPr>
        <w:pStyle w:val="ListParagraph"/>
        <w:ind w:left="0"/>
      </w:pPr>
    </w:p>
    <w:p w14:paraId="4686AF9B" w14:textId="099E9C80" w:rsidR="00E17FA5" w:rsidRDefault="00E17FA5" w:rsidP="00D104AE">
      <w:pPr>
        <w:pStyle w:val="Heading2"/>
        <w:numPr>
          <w:ilvl w:val="1"/>
          <w:numId w:val="8"/>
        </w:numPr>
        <w:tabs>
          <w:tab w:val="left" w:pos="810"/>
        </w:tabs>
      </w:pPr>
      <w:r>
        <w:lastRenderedPageBreak/>
        <w:t>Contact Deletion (Restorable Delete)</w:t>
      </w:r>
    </w:p>
    <w:p w14:paraId="3C295E42" w14:textId="54E3065F" w:rsidR="00E17FA5" w:rsidRDefault="00E17FA5" w:rsidP="00E17FA5">
      <w:pPr>
        <w:rPr>
          <w:b/>
          <w:bCs/>
        </w:rPr>
      </w:pPr>
      <w:r>
        <w:t xml:space="preserve">Use this process </w:t>
      </w:r>
      <w:r>
        <w:rPr>
          <w:b/>
          <w:bCs/>
        </w:rPr>
        <w:t xml:space="preserve">only after </w:t>
      </w:r>
      <w:proofErr w:type="gramStart"/>
      <w:r>
        <w:rPr>
          <w:b/>
          <w:bCs/>
        </w:rPr>
        <w:t>confirming</w:t>
      </w:r>
      <w:proofErr w:type="gramEnd"/>
      <w:r>
        <w:rPr>
          <w:b/>
          <w:bCs/>
        </w:rPr>
        <w:t xml:space="preserve"> the contact should not exist in HubSpot.</w:t>
      </w:r>
    </w:p>
    <w:p w14:paraId="46BEB6D0" w14:textId="12A154DB" w:rsidR="00EC08AE" w:rsidRDefault="00EC08AE" w:rsidP="00E17FA5">
      <w:pPr>
        <w:rPr>
          <w:b/>
          <w:bCs/>
        </w:rPr>
      </w:pPr>
      <w:r>
        <w:rPr>
          <w:b/>
          <w:bCs/>
        </w:rPr>
        <w:t>From the open contact record:</w:t>
      </w:r>
    </w:p>
    <w:p w14:paraId="68E82028" w14:textId="3583A30B" w:rsidR="00AA1764" w:rsidRDefault="00AA1764" w:rsidP="00AA1764">
      <w:pPr>
        <w:pStyle w:val="ListParagraph"/>
        <w:numPr>
          <w:ilvl w:val="0"/>
          <w:numId w:val="32"/>
        </w:numPr>
        <w:rPr>
          <w:b/>
          <w:bCs/>
        </w:rPr>
      </w:pPr>
      <w:r>
        <w:t xml:space="preserve">In the top-right corner of the contact record, click </w:t>
      </w:r>
      <w:r>
        <w:rPr>
          <w:b/>
          <w:bCs/>
        </w:rPr>
        <w:t>Actions.</w:t>
      </w:r>
    </w:p>
    <w:p w14:paraId="66E60272" w14:textId="4701A9BA" w:rsidR="00AA1764" w:rsidRDefault="00AA1764" w:rsidP="00AA1764">
      <w:pPr>
        <w:pStyle w:val="ListParagraph"/>
        <w:numPr>
          <w:ilvl w:val="0"/>
          <w:numId w:val="32"/>
        </w:numPr>
        <w:rPr>
          <w:b/>
          <w:bCs/>
        </w:rPr>
      </w:pPr>
      <w:r>
        <w:t xml:space="preserve">Select </w:t>
      </w:r>
      <w:r>
        <w:rPr>
          <w:b/>
          <w:bCs/>
        </w:rPr>
        <w:t>Delete.</w:t>
      </w:r>
    </w:p>
    <w:p w14:paraId="750788D3" w14:textId="652516A4" w:rsidR="00AA1764" w:rsidRPr="00AA1764" w:rsidRDefault="00AA1764" w:rsidP="00AA1764">
      <w:pPr>
        <w:rPr>
          <w:b/>
          <w:bCs/>
        </w:rPr>
      </w:pPr>
      <w:r>
        <w:rPr>
          <w:noProof/>
        </w:rPr>
        <w:drawing>
          <wp:inline distT="0" distB="0" distL="0" distR="0" wp14:anchorId="5AE28A23" wp14:editId="20F7A818">
            <wp:extent cx="4004385" cy="4338084"/>
            <wp:effectExtent l="0" t="0" r="0" b="5715"/>
            <wp:docPr id="495631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3142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08845" cy="434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623B" w14:textId="391D0766" w:rsidR="00AA1764" w:rsidRDefault="00AA1764" w:rsidP="00AA1764">
      <w:pPr>
        <w:pStyle w:val="ListParagraph"/>
        <w:numPr>
          <w:ilvl w:val="0"/>
          <w:numId w:val="32"/>
        </w:numPr>
        <w:rPr>
          <w:b/>
          <w:bCs/>
        </w:rPr>
      </w:pPr>
      <w:r>
        <w:t xml:space="preserve">A Delete Contact? Pop-up box will appear select, </w:t>
      </w:r>
      <w:r>
        <w:rPr>
          <w:b/>
          <w:bCs/>
        </w:rPr>
        <w:t>Restorable delete.</w:t>
      </w:r>
    </w:p>
    <w:p w14:paraId="653B26C7" w14:textId="5D31E1FD" w:rsidR="00AF78CB" w:rsidRPr="00AF78CB" w:rsidRDefault="00AF78CB" w:rsidP="00AF78CB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5DB78026" wp14:editId="36807EFE">
            <wp:extent cx="3046943" cy="3476847"/>
            <wp:effectExtent l="0" t="0" r="1270" b="0"/>
            <wp:docPr id="11464694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46941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64534" cy="34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86811" w14:textId="77777777" w:rsidR="00AA1764" w:rsidRPr="00AA1764" w:rsidRDefault="00AA1764" w:rsidP="00AA1764">
      <w:pPr>
        <w:rPr>
          <w:b/>
          <w:bCs/>
        </w:rPr>
      </w:pPr>
    </w:p>
    <w:p w14:paraId="2151D164" w14:textId="1C5E156A" w:rsidR="00AA1764" w:rsidRPr="00AA1764" w:rsidRDefault="00AA1764" w:rsidP="00AA1764">
      <w:pPr>
        <w:pStyle w:val="ListParagraph"/>
        <w:numPr>
          <w:ilvl w:val="0"/>
          <w:numId w:val="32"/>
        </w:numPr>
        <w:rPr>
          <w:b/>
          <w:bCs/>
        </w:rPr>
      </w:pPr>
      <w:r>
        <w:t>Click Delete Contact to confirm</w:t>
      </w:r>
    </w:p>
    <w:p w14:paraId="191DB2B4" w14:textId="4BD5875B" w:rsidR="00AA1764" w:rsidRPr="00AA1764" w:rsidRDefault="00AA1764" w:rsidP="00AA1764">
      <w:pPr>
        <w:pStyle w:val="ListParagraph"/>
        <w:numPr>
          <w:ilvl w:val="1"/>
          <w:numId w:val="32"/>
        </w:numPr>
        <w:rPr>
          <w:b/>
          <w:bCs/>
        </w:rPr>
      </w:pPr>
      <w:r>
        <w:t xml:space="preserve">The </w:t>
      </w:r>
      <w:proofErr w:type="gramStart"/>
      <w:r>
        <w:t>contact</w:t>
      </w:r>
      <w:proofErr w:type="gramEnd"/>
      <w:r>
        <w:t xml:space="preserve"> is now removed from:</w:t>
      </w:r>
    </w:p>
    <w:p w14:paraId="109E2D87" w14:textId="124A6163" w:rsidR="00AA1764" w:rsidRPr="00AA1764" w:rsidRDefault="00AA1764" w:rsidP="00AA1764">
      <w:pPr>
        <w:pStyle w:val="ListParagraph"/>
        <w:numPr>
          <w:ilvl w:val="2"/>
          <w:numId w:val="32"/>
        </w:numPr>
        <w:rPr>
          <w:b/>
          <w:bCs/>
        </w:rPr>
      </w:pPr>
      <w:r>
        <w:t>Active lists</w:t>
      </w:r>
    </w:p>
    <w:p w14:paraId="2E527BEA" w14:textId="57ED5B81" w:rsidR="00AA1764" w:rsidRPr="00AA1764" w:rsidRDefault="00AA1764" w:rsidP="00AA1764">
      <w:pPr>
        <w:pStyle w:val="ListParagraph"/>
        <w:numPr>
          <w:ilvl w:val="2"/>
          <w:numId w:val="32"/>
        </w:numPr>
        <w:rPr>
          <w:b/>
          <w:bCs/>
        </w:rPr>
      </w:pPr>
      <w:r>
        <w:t>Workflows</w:t>
      </w:r>
    </w:p>
    <w:p w14:paraId="66605DC3" w14:textId="6577AABC" w:rsidR="00AA1764" w:rsidRPr="00AA1764" w:rsidRDefault="00AA1764" w:rsidP="00AA1764">
      <w:pPr>
        <w:pStyle w:val="ListParagraph"/>
        <w:numPr>
          <w:ilvl w:val="2"/>
          <w:numId w:val="32"/>
        </w:numPr>
        <w:rPr>
          <w:b/>
          <w:bCs/>
        </w:rPr>
      </w:pPr>
      <w:r>
        <w:t>Reports and dashboards</w:t>
      </w:r>
    </w:p>
    <w:p w14:paraId="48CAC846" w14:textId="36AB6484" w:rsidR="00AA1764" w:rsidRPr="00AA1764" w:rsidRDefault="00AA1764" w:rsidP="00AA1764">
      <w:pPr>
        <w:pStyle w:val="ListParagraph"/>
        <w:numPr>
          <w:ilvl w:val="1"/>
          <w:numId w:val="32"/>
        </w:numPr>
        <w:rPr>
          <w:b/>
          <w:bCs/>
        </w:rPr>
      </w:pPr>
      <w:r>
        <w:t>The record is stored in HubSpot’s recycle bin for 90 days</w:t>
      </w:r>
    </w:p>
    <w:p w14:paraId="5D1AF7E5" w14:textId="2D3419F6" w:rsidR="00AA1764" w:rsidRPr="00AA1764" w:rsidRDefault="00AA1764" w:rsidP="00AA1764">
      <w:pPr>
        <w:pStyle w:val="ListParagraph"/>
        <w:numPr>
          <w:ilvl w:val="1"/>
          <w:numId w:val="32"/>
        </w:numPr>
        <w:rPr>
          <w:b/>
          <w:bCs/>
        </w:rPr>
      </w:pPr>
      <w:r>
        <w:t>The contact can be restored during this window if deleted in error</w:t>
      </w:r>
    </w:p>
    <w:p w14:paraId="39D70412" w14:textId="26DB4F87" w:rsidR="00D104AE" w:rsidRDefault="0080428D" w:rsidP="00D104AE">
      <w:pPr>
        <w:pStyle w:val="Heading2"/>
        <w:numPr>
          <w:ilvl w:val="1"/>
          <w:numId w:val="8"/>
        </w:numPr>
        <w:tabs>
          <w:tab w:val="left" w:pos="810"/>
        </w:tabs>
      </w:pPr>
      <w:r>
        <w:t>Complete the Contact and Continue Working</w:t>
      </w:r>
      <w:r w:rsidR="00D104AE">
        <w:t xml:space="preserve"> </w:t>
      </w:r>
    </w:p>
    <w:p w14:paraId="33DC9EFC" w14:textId="0DE457A0" w:rsidR="00D104AE" w:rsidRDefault="00D104AE" w:rsidP="00D104AE">
      <w:pPr>
        <w:ind w:left="720"/>
      </w:pPr>
      <w:r>
        <w:t>After sending the escalation email:</w:t>
      </w:r>
    </w:p>
    <w:p w14:paraId="5017FD10" w14:textId="4FB66DCE" w:rsidR="00D104AE" w:rsidRDefault="00D104AE" w:rsidP="00D104AE">
      <w:pPr>
        <w:pStyle w:val="ListParagraph"/>
        <w:numPr>
          <w:ilvl w:val="1"/>
          <w:numId w:val="13"/>
        </w:numPr>
      </w:pPr>
      <w:r>
        <w:t xml:space="preserve">Do </w:t>
      </w:r>
      <w:r w:rsidRPr="0080428D">
        <w:rPr>
          <w:b/>
          <w:bCs/>
        </w:rPr>
        <w:t>not</w:t>
      </w:r>
      <w:r>
        <w:t xml:space="preserve"> make further changes to the </w:t>
      </w:r>
      <w:proofErr w:type="gramStart"/>
      <w:r>
        <w:t>contact</w:t>
      </w:r>
      <w:proofErr w:type="gramEnd"/>
    </w:p>
    <w:p w14:paraId="20BBF353" w14:textId="01243B28" w:rsidR="0080428D" w:rsidRDefault="0080428D" w:rsidP="00D104AE">
      <w:pPr>
        <w:pStyle w:val="ListParagraph"/>
        <w:numPr>
          <w:ilvl w:val="1"/>
          <w:numId w:val="13"/>
        </w:numPr>
      </w:pPr>
      <w:r>
        <w:t xml:space="preserve">Do </w:t>
      </w:r>
      <w:r>
        <w:rPr>
          <w:b/>
          <w:bCs/>
        </w:rPr>
        <w:t xml:space="preserve">not wait </w:t>
      </w:r>
      <w:r>
        <w:t>for a response</w:t>
      </w:r>
    </w:p>
    <w:p w14:paraId="0FAE2448" w14:textId="32FB539E" w:rsidR="00D104AE" w:rsidRDefault="00D104AE" w:rsidP="0080428D">
      <w:pPr>
        <w:pStyle w:val="ListParagraph"/>
        <w:numPr>
          <w:ilvl w:val="1"/>
          <w:numId w:val="9"/>
        </w:numPr>
      </w:pPr>
      <w:r>
        <w:t>Return to the contact list</w:t>
      </w:r>
      <w:r w:rsidR="0080428D">
        <w:t xml:space="preserve"> view (</w:t>
      </w:r>
      <w:r w:rsidR="0080428D">
        <w:rPr>
          <w:b/>
          <w:bCs/>
        </w:rPr>
        <w:t>“Non-Dental, International and International Dealer”)</w:t>
      </w:r>
    </w:p>
    <w:p w14:paraId="395D389B" w14:textId="6D116454" w:rsidR="00D104AE" w:rsidRDefault="00D104AE" w:rsidP="00D104AE">
      <w:pPr>
        <w:pStyle w:val="ListParagraph"/>
        <w:numPr>
          <w:ilvl w:val="1"/>
          <w:numId w:val="13"/>
        </w:numPr>
      </w:pPr>
      <w:r>
        <w:t>Proceed to the next contact in the queue</w:t>
      </w:r>
    </w:p>
    <w:p w14:paraId="65C5B1AB" w14:textId="461ABF88" w:rsidR="0080428D" w:rsidRDefault="0080428D" w:rsidP="0080428D">
      <w:pPr>
        <w:pStyle w:val="ListParagraph"/>
        <w:ind w:left="360"/>
      </w:pPr>
      <w:r>
        <w:rPr>
          <w:noProof/>
        </w:rPr>
        <w:lastRenderedPageBreak/>
        <w:drawing>
          <wp:inline distT="0" distB="0" distL="0" distR="0" wp14:anchorId="1E1CC275" wp14:editId="759DE9AE">
            <wp:extent cx="5944235" cy="3444240"/>
            <wp:effectExtent l="0" t="0" r="0" b="3810"/>
            <wp:docPr id="5776644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C5558" w14:textId="26B0C0D7" w:rsidR="0080428D" w:rsidRDefault="0080428D" w:rsidP="0080428D">
      <w:pPr>
        <w:pStyle w:val="Heading2"/>
        <w:numPr>
          <w:ilvl w:val="1"/>
          <w:numId w:val="8"/>
        </w:numPr>
        <w:tabs>
          <w:tab w:val="left" w:pos="810"/>
        </w:tabs>
      </w:pPr>
      <w:r>
        <w:t>Completion Criteria (What “Done” Means)</w:t>
      </w:r>
    </w:p>
    <w:p w14:paraId="3C074439" w14:textId="65B064EA" w:rsidR="009828CD" w:rsidRPr="009828CD" w:rsidRDefault="0080428D" w:rsidP="009828CD">
      <w:pPr>
        <w:pStyle w:val="NormalWeb"/>
        <w:rPr>
          <w:rFonts w:asciiTheme="minorHAnsi" w:hAnsiTheme="minorHAnsi"/>
        </w:rPr>
      </w:pPr>
      <w:r w:rsidRPr="009828CD">
        <w:rPr>
          <w:rFonts w:asciiTheme="minorHAnsi" w:hAnsiTheme="minorHAnsi"/>
        </w:rPr>
        <w:t>A contact i</w:t>
      </w:r>
      <w:r w:rsidR="00ED629A">
        <w:rPr>
          <w:rFonts w:asciiTheme="minorHAnsi" w:hAnsiTheme="minorHAnsi"/>
        </w:rPr>
        <w:t xml:space="preserve">n this queue is </w:t>
      </w:r>
      <w:r w:rsidRPr="009828CD">
        <w:rPr>
          <w:rFonts w:asciiTheme="minorHAnsi" w:hAnsiTheme="minorHAnsi"/>
        </w:rPr>
        <w:t xml:space="preserve">considered </w:t>
      </w:r>
      <w:r w:rsidR="009828CD" w:rsidRPr="00ED629A">
        <w:rPr>
          <w:rFonts w:asciiTheme="minorHAnsi" w:hAnsiTheme="minorHAnsi"/>
          <w:b/>
          <w:bCs/>
        </w:rPr>
        <w:t>complete</w:t>
      </w:r>
      <w:r w:rsidR="009828CD" w:rsidRPr="009828CD">
        <w:rPr>
          <w:rFonts w:asciiTheme="minorHAnsi" w:hAnsiTheme="minorHAnsi"/>
        </w:rPr>
        <w:t xml:space="preserve"> when </w:t>
      </w:r>
      <w:r w:rsidR="009828CD" w:rsidRPr="009828CD">
        <w:rPr>
          <w:rStyle w:val="Strong"/>
          <w:rFonts w:asciiTheme="minorHAnsi" w:eastAsiaTheme="majorEastAsia" w:hAnsiTheme="minorHAnsi"/>
        </w:rPr>
        <w:t xml:space="preserve">one </w:t>
      </w:r>
      <w:r w:rsidR="009828CD" w:rsidRPr="00ED629A">
        <w:rPr>
          <w:rStyle w:val="Strong"/>
          <w:rFonts w:asciiTheme="minorHAnsi" w:eastAsiaTheme="majorEastAsia" w:hAnsiTheme="minorHAnsi"/>
          <w:b w:val="0"/>
          <w:bCs w:val="0"/>
        </w:rPr>
        <w:t>of the following is true</w:t>
      </w:r>
      <w:r w:rsidR="009828CD" w:rsidRPr="009828CD">
        <w:rPr>
          <w:rFonts w:asciiTheme="minorHAnsi" w:hAnsiTheme="minorHAnsi"/>
        </w:rPr>
        <w:t>:</w:t>
      </w:r>
    </w:p>
    <w:p w14:paraId="7DD11326" w14:textId="3B1C46A4" w:rsidR="009828CD" w:rsidRPr="009828CD" w:rsidRDefault="009828CD" w:rsidP="009828CD">
      <w:pPr>
        <w:pStyle w:val="NormalWeb"/>
        <w:numPr>
          <w:ilvl w:val="0"/>
          <w:numId w:val="23"/>
        </w:numPr>
        <w:rPr>
          <w:rFonts w:asciiTheme="minorHAnsi" w:hAnsiTheme="minorHAnsi"/>
        </w:rPr>
      </w:pPr>
      <w:r w:rsidRPr="00ED629A">
        <w:rPr>
          <w:rFonts w:asciiTheme="minorHAnsi" w:hAnsiTheme="minorHAnsi"/>
          <w:b/>
          <w:bCs/>
        </w:rPr>
        <w:t>The Customer Type was confidently identified and updated</w:t>
      </w:r>
      <w:r w:rsidR="00ED629A" w:rsidRPr="00ED629A">
        <w:rPr>
          <w:rFonts w:asciiTheme="minorHAnsi" w:hAnsiTheme="minorHAnsi"/>
          <w:b/>
          <w:bCs/>
        </w:rPr>
        <w:t>,</w:t>
      </w:r>
      <w:r w:rsidRPr="009828CD">
        <w:rPr>
          <w:rFonts w:asciiTheme="minorHAnsi" w:hAnsiTheme="minorHAnsi"/>
        </w:rPr>
        <w:br/>
      </w:r>
      <w:r w:rsidRPr="009828CD">
        <w:rPr>
          <w:rStyle w:val="Strong"/>
          <w:rFonts w:asciiTheme="minorHAnsi" w:eastAsiaTheme="majorEastAsia" w:hAnsiTheme="minorHAnsi"/>
        </w:rPr>
        <w:t>OR</w:t>
      </w:r>
    </w:p>
    <w:p w14:paraId="58D88DD7" w14:textId="5EAF92ED" w:rsidR="009828CD" w:rsidRPr="009828CD" w:rsidRDefault="009828CD" w:rsidP="009828CD">
      <w:pPr>
        <w:pStyle w:val="NormalWeb"/>
        <w:numPr>
          <w:ilvl w:val="0"/>
          <w:numId w:val="23"/>
        </w:numPr>
        <w:rPr>
          <w:rFonts w:asciiTheme="minorHAnsi" w:hAnsiTheme="minorHAnsi"/>
        </w:rPr>
      </w:pPr>
      <w:r w:rsidRPr="009828CD">
        <w:rPr>
          <w:rFonts w:asciiTheme="minorHAnsi" w:hAnsiTheme="minorHAnsi"/>
        </w:rPr>
        <w:t>The Customer Type could not be determined</w:t>
      </w:r>
      <w:r w:rsidR="00ED629A">
        <w:rPr>
          <w:rFonts w:asciiTheme="minorHAnsi" w:hAnsiTheme="minorHAnsi"/>
        </w:rPr>
        <w:t xml:space="preserve">, </w:t>
      </w:r>
      <w:r w:rsidRPr="009828CD">
        <w:rPr>
          <w:rFonts w:asciiTheme="minorHAnsi" w:hAnsiTheme="minorHAnsi"/>
        </w:rPr>
        <w:t>and:</w:t>
      </w:r>
    </w:p>
    <w:p w14:paraId="06C666D2" w14:textId="77777777" w:rsidR="009828CD" w:rsidRPr="009828CD" w:rsidRDefault="009828CD" w:rsidP="009828CD">
      <w:pPr>
        <w:pStyle w:val="NormalWeb"/>
        <w:numPr>
          <w:ilvl w:val="1"/>
          <w:numId w:val="23"/>
        </w:numPr>
        <w:rPr>
          <w:rFonts w:asciiTheme="minorHAnsi" w:hAnsiTheme="minorHAnsi"/>
        </w:rPr>
      </w:pPr>
      <w:r w:rsidRPr="009828CD">
        <w:rPr>
          <w:rFonts w:asciiTheme="minorHAnsi" w:hAnsiTheme="minorHAnsi"/>
        </w:rPr>
        <w:t>The escalation email was sent using the approved template</w:t>
      </w:r>
    </w:p>
    <w:p w14:paraId="0463477B" w14:textId="77777777" w:rsidR="009828CD" w:rsidRDefault="009828CD" w:rsidP="009828CD">
      <w:pPr>
        <w:pStyle w:val="NormalWeb"/>
        <w:numPr>
          <w:ilvl w:val="1"/>
          <w:numId w:val="23"/>
        </w:numPr>
        <w:rPr>
          <w:rFonts w:asciiTheme="minorHAnsi" w:hAnsiTheme="minorHAnsi"/>
        </w:rPr>
      </w:pPr>
      <w:r w:rsidRPr="009828CD">
        <w:rPr>
          <w:rFonts w:asciiTheme="minorHAnsi" w:hAnsiTheme="minorHAnsi"/>
        </w:rPr>
        <w:t xml:space="preserve">No additional changes were made to the </w:t>
      </w:r>
      <w:proofErr w:type="gramStart"/>
      <w:r w:rsidRPr="009828CD">
        <w:rPr>
          <w:rFonts w:asciiTheme="minorHAnsi" w:hAnsiTheme="minorHAnsi"/>
        </w:rPr>
        <w:t>contact</w:t>
      </w:r>
      <w:proofErr w:type="gramEnd"/>
    </w:p>
    <w:p w14:paraId="5F0A0AE9" w14:textId="54E2245B" w:rsidR="007E08FD" w:rsidRPr="009828CD" w:rsidRDefault="00EC08AE" w:rsidP="007E08FD">
      <w:pPr>
        <w:pStyle w:val="NormalWeb"/>
        <w:numPr>
          <w:ilvl w:val="0"/>
          <w:numId w:val="23"/>
        </w:numPr>
        <w:rPr>
          <w:rFonts w:asciiTheme="minorHAnsi" w:hAnsiTheme="minorHAnsi"/>
        </w:rPr>
      </w:pPr>
      <w:r>
        <w:rPr>
          <w:rFonts w:asciiTheme="minorHAnsi" w:hAnsiTheme="minorHAnsi"/>
          <w:b/>
          <w:bCs/>
        </w:rPr>
        <w:t>The contact was deleted using Restorable Delete when removal was required.</w:t>
      </w:r>
    </w:p>
    <w:p w14:paraId="72952987" w14:textId="43A6068B" w:rsidR="00D104AE" w:rsidRDefault="00ED629A" w:rsidP="0080428D">
      <w:pPr>
        <w:pStyle w:val="ListParagraph"/>
        <w:ind w:left="0"/>
      </w:pPr>
      <w:r>
        <w:t xml:space="preserve">Once the list view is </w:t>
      </w:r>
      <w:r w:rsidRPr="00ED629A">
        <w:rPr>
          <w:b/>
          <w:bCs/>
        </w:rPr>
        <w:t>empty</w:t>
      </w:r>
      <w:r>
        <w:rPr>
          <w:b/>
          <w:bCs/>
        </w:rPr>
        <w:t xml:space="preserve">, </w:t>
      </w:r>
      <w:r>
        <w:t xml:space="preserve">the queue is </w:t>
      </w:r>
      <w:r w:rsidRPr="00ED629A">
        <w:rPr>
          <w:b/>
          <w:bCs/>
        </w:rPr>
        <w:t>finished for the day.</w:t>
      </w:r>
      <w:r>
        <w:t xml:space="preserve"> </w:t>
      </w:r>
    </w:p>
    <w:p w14:paraId="2031DE12" w14:textId="129F44B2" w:rsidR="00ED629A" w:rsidRDefault="00ED629A" w:rsidP="0080428D">
      <w:pPr>
        <w:pStyle w:val="ListParagraph"/>
        <w:ind w:left="0"/>
        <w:rPr>
          <w:b/>
          <w:bCs/>
        </w:rPr>
      </w:pPr>
      <w:r>
        <w:t xml:space="preserve">This is a </w:t>
      </w:r>
      <w:r w:rsidRPr="00ED629A">
        <w:rPr>
          <w:b/>
          <w:bCs/>
        </w:rPr>
        <w:t>daily CSS responsibility</w:t>
      </w:r>
      <w:r>
        <w:t xml:space="preserve"> and part of ongoing maintenance</w:t>
      </w:r>
      <w:r w:rsidR="00B212D0">
        <w:t xml:space="preserve">. </w:t>
      </w:r>
      <w:r w:rsidR="00B212D0">
        <w:rPr>
          <w:b/>
          <w:bCs/>
        </w:rPr>
        <w:t>T</w:t>
      </w:r>
      <w:r w:rsidRPr="00ED629A">
        <w:rPr>
          <w:b/>
          <w:bCs/>
        </w:rPr>
        <w:t>he expectation is that th</w:t>
      </w:r>
      <w:r w:rsidR="00B212D0">
        <w:rPr>
          <w:b/>
          <w:bCs/>
        </w:rPr>
        <w:t>e queue is</w:t>
      </w:r>
      <w:r w:rsidRPr="00ED629A">
        <w:rPr>
          <w:b/>
          <w:bCs/>
        </w:rPr>
        <w:t xml:space="preserve"> review</w:t>
      </w:r>
      <w:r w:rsidR="00B212D0">
        <w:rPr>
          <w:b/>
          <w:bCs/>
        </w:rPr>
        <w:t>ed and cleared every day.</w:t>
      </w:r>
    </w:p>
    <w:p w14:paraId="6870307B" w14:textId="77777777" w:rsidR="004873A5" w:rsidRPr="00ED629A" w:rsidRDefault="004873A5" w:rsidP="0080428D">
      <w:pPr>
        <w:pStyle w:val="ListParagraph"/>
        <w:ind w:left="0"/>
        <w:rPr>
          <w:b/>
          <w:bCs/>
        </w:rPr>
      </w:pPr>
    </w:p>
    <w:sectPr w:rsidR="004873A5" w:rsidRPr="00ED629A"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32D733" w14:textId="77777777" w:rsidR="00756D82" w:rsidRDefault="00756D82" w:rsidP="00F45DFC">
      <w:pPr>
        <w:spacing w:after="0" w:line="240" w:lineRule="auto"/>
      </w:pPr>
      <w:r>
        <w:separator/>
      </w:r>
    </w:p>
  </w:endnote>
  <w:endnote w:type="continuationSeparator" w:id="0">
    <w:p w14:paraId="31970581" w14:textId="77777777" w:rsidR="00756D82" w:rsidRDefault="00756D82" w:rsidP="00F45D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86"/>
      <w:gridCol w:w="4674"/>
    </w:tblGrid>
    <w:tr w:rsidR="00F45DFC" w14:paraId="1C5CB570" w14:textId="77777777">
      <w:trPr>
        <w:trHeight w:hRule="exact" w:val="115"/>
        <w:jc w:val="center"/>
      </w:trPr>
      <w:tc>
        <w:tcPr>
          <w:tcW w:w="4686" w:type="dxa"/>
          <w:shd w:val="clear" w:color="auto" w:fill="156082" w:themeFill="accent1"/>
          <w:tcMar>
            <w:top w:w="0" w:type="dxa"/>
            <w:bottom w:w="0" w:type="dxa"/>
          </w:tcMar>
        </w:tcPr>
        <w:p w14:paraId="6B0CD77D" w14:textId="77777777" w:rsidR="00F45DFC" w:rsidRDefault="00F45DFC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</w:p>
      </w:tc>
      <w:tc>
        <w:tcPr>
          <w:tcW w:w="4674" w:type="dxa"/>
          <w:shd w:val="clear" w:color="auto" w:fill="156082" w:themeFill="accent1"/>
          <w:tcMar>
            <w:top w:w="0" w:type="dxa"/>
            <w:bottom w:w="0" w:type="dxa"/>
          </w:tcMar>
        </w:tcPr>
        <w:p w14:paraId="66B3D76F" w14:textId="77777777" w:rsidR="00F45DFC" w:rsidRDefault="00F45DFC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F45DFC" w14:paraId="7E219156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D4E7D19FA9954C4D92CF94EBA029047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vAlign w:val="center"/>
            </w:tcPr>
            <w:p w14:paraId="2BA943AF" w14:textId="1A791DCA" w:rsidR="00F45DFC" w:rsidRDefault="003C7EA9">
              <w:pPr>
                <w:pStyle w:val="Footer"/>
                <w:tabs>
                  <w:tab w:val="clear" w:pos="4680"/>
                  <w:tab w:val="clear" w:pos="9360"/>
                </w:tabs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 xml:space="preserve">REV. Date </w:t>
              </w:r>
              <w:r w:rsidR="002419AC">
                <w:rPr>
                  <w:caps/>
                  <w:color w:val="808080" w:themeColor="background1" w:themeShade="80"/>
                  <w:sz w:val="18"/>
                  <w:szCs w:val="18"/>
                </w:rPr>
                <w:t>3</w:t>
              </w: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/</w:t>
              </w:r>
              <w:r w:rsidR="00ED629A">
                <w:rPr>
                  <w:caps/>
                  <w:color w:val="808080" w:themeColor="background1" w:themeShade="80"/>
                  <w:sz w:val="18"/>
                  <w:szCs w:val="18"/>
                </w:rPr>
                <w:t>3</w:t>
              </w:r>
              <w:r w:rsidR="002419AC">
                <w:rPr>
                  <w:caps/>
                  <w:color w:val="808080" w:themeColor="background1" w:themeShade="80"/>
                  <w:sz w:val="18"/>
                  <w:szCs w:val="18"/>
                </w:rPr>
                <w:t>1</w:t>
              </w: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/26</w:t>
              </w:r>
            </w:p>
          </w:tc>
        </w:sdtContent>
      </w:sdt>
      <w:tc>
        <w:tcPr>
          <w:tcW w:w="4674" w:type="dxa"/>
          <w:vAlign w:val="center"/>
        </w:tcPr>
        <w:p w14:paraId="17965AAE" w14:textId="77777777" w:rsidR="00F45DFC" w:rsidRDefault="00F45DFC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12877FF" w14:textId="77777777" w:rsidR="00F45DFC" w:rsidRDefault="00F45DFC" w:rsidP="00F45D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5F3C9F" w14:textId="77777777" w:rsidR="00756D82" w:rsidRDefault="00756D82" w:rsidP="00F45DFC">
      <w:pPr>
        <w:spacing w:after="0" w:line="240" w:lineRule="auto"/>
      </w:pPr>
      <w:r>
        <w:separator/>
      </w:r>
    </w:p>
  </w:footnote>
  <w:footnote w:type="continuationSeparator" w:id="0">
    <w:p w14:paraId="27DA30CB" w14:textId="77777777" w:rsidR="00756D82" w:rsidRDefault="00756D82" w:rsidP="00F45D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94234"/>
    <w:multiLevelType w:val="hybridMultilevel"/>
    <w:tmpl w:val="1F209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C654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9552491"/>
    <w:multiLevelType w:val="hybridMultilevel"/>
    <w:tmpl w:val="5BC4CB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D1C1714"/>
    <w:multiLevelType w:val="hybridMultilevel"/>
    <w:tmpl w:val="193A4A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0E96163"/>
    <w:multiLevelType w:val="hybridMultilevel"/>
    <w:tmpl w:val="E0387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E41E1"/>
    <w:multiLevelType w:val="hybridMultilevel"/>
    <w:tmpl w:val="3D16D9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B332A9A"/>
    <w:multiLevelType w:val="multilevel"/>
    <w:tmpl w:val="D564D7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F971CA6"/>
    <w:multiLevelType w:val="hybridMultilevel"/>
    <w:tmpl w:val="A3C8C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B3D3A"/>
    <w:multiLevelType w:val="hybridMultilevel"/>
    <w:tmpl w:val="BDAE4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97B04"/>
    <w:multiLevelType w:val="hybridMultilevel"/>
    <w:tmpl w:val="1A302B2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9E0255"/>
    <w:multiLevelType w:val="multilevel"/>
    <w:tmpl w:val="6BAE5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7E11E1C"/>
    <w:multiLevelType w:val="multilevel"/>
    <w:tmpl w:val="D564D7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0415B5"/>
    <w:multiLevelType w:val="hybridMultilevel"/>
    <w:tmpl w:val="77BCEE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EC8751E"/>
    <w:multiLevelType w:val="multilevel"/>
    <w:tmpl w:val="D564D7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FC54F01"/>
    <w:multiLevelType w:val="hybridMultilevel"/>
    <w:tmpl w:val="3BDCD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881A06"/>
    <w:multiLevelType w:val="hybridMultilevel"/>
    <w:tmpl w:val="00BA18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816C99"/>
    <w:multiLevelType w:val="hybridMultilevel"/>
    <w:tmpl w:val="F5927D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363466"/>
    <w:multiLevelType w:val="hybridMultilevel"/>
    <w:tmpl w:val="F18E7A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92F6E6B"/>
    <w:multiLevelType w:val="hybridMultilevel"/>
    <w:tmpl w:val="8A16D2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1180923"/>
    <w:multiLevelType w:val="hybridMultilevel"/>
    <w:tmpl w:val="94A86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3F4A87"/>
    <w:multiLevelType w:val="multilevel"/>
    <w:tmpl w:val="DE1A1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B3B6AE4"/>
    <w:multiLevelType w:val="multilevel"/>
    <w:tmpl w:val="D564D7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FCF0B42"/>
    <w:multiLevelType w:val="multilevel"/>
    <w:tmpl w:val="0952E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03714D5"/>
    <w:multiLevelType w:val="hybridMultilevel"/>
    <w:tmpl w:val="C0CCE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CF3F3F"/>
    <w:multiLevelType w:val="hybridMultilevel"/>
    <w:tmpl w:val="078608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97404"/>
    <w:multiLevelType w:val="hybridMultilevel"/>
    <w:tmpl w:val="FFD08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417A8B"/>
    <w:multiLevelType w:val="multilevel"/>
    <w:tmpl w:val="807A28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CA9187C"/>
    <w:multiLevelType w:val="multilevel"/>
    <w:tmpl w:val="D564D7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635534C"/>
    <w:multiLevelType w:val="hybridMultilevel"/>
    <w:tmpl w:val="A10CB2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8677F17"/>
    <w:multiLevelType w:val="multilevel"/>
    <w:tmpl w:val="D0E20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57442DA"/>
    <w:multiLevelType w:val="multilevel"/>
    <w:tmpl w:val="CCFA4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9C1465F"/>
    <w:multiLevelType w:val="hybridMultilevel"/>
    <w:tmpl w:val="E9E6E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0B74D7"/>
    <w:multiLevelType w:val="multilevel"/>
    <w:tmpl w:val="4D80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23024425">
    <w:abstractNumId w:val="25"/>
  </w:num>
  <w:num w:numId="2" w16cid:durableId="617879474">
    <w:abstractNumId w:val="15"/>
  </w:num>
  <w:num w:numId="3" w16cid:durableId="1821727930">
    <w:abstractNumId w:val="7"/>
  </w:num>
  <w:num w:numId="4" w16cid:durableId="198670275">
    <w:abstractNumId w:val="23"/>
  </w:num>
  <w:num w:numId="5" w16cid:durableId="927663679">
    <w:abstractNumId w:val="26"/>
  </w:num>
  <w:num w:numId="6" w16cid:durableId="1536112876">
    <w:abstractNumId w:val="1"/>
  </w:num>
  <w:num w:numId="7" w16cid:durableId="775712666">
    <w:abstractNumId w:val="9"/>
  </w:num>
  <w:num w:numId="8" w16cid:durableId="1615747427">
    <w:abstractNumId w:val="11"/>
  </w:num>
  <w:num w:numId="9" w16cid:durableId="260457724">
    <w:abstractNumId w:val="12"/>
  </w:num>
  <w:num w:numId="10" w16cid:durableId="1638294272">
    <w:abstractNumId w:val="24"/>
  </w:num>
  <w:num w:numId="11" w16cid:durableId="791021063">
    <w:abstractNumId w:val="31"/>
  </w:num>
  <w:num w:numId="12" w16cid:durableId="1648315901">
    <w:abstractNumId w:val="13"/>
  </w:num>
  <w:num w:numId="13" w16cid:durableId="1591549573">
    <w:abstractNumId w:val="5"/>
  </w:num>
  <w:num w:numId="14" w16cid:durableId="1783300817">
    <w:abstractNumId w:val="17"/>
  </w:num>
  <w:num w:numId="15" w16cid:durableId="2112778638">
    <w:abstractNumId w:val="27"/>
  </w:num>
  <w:num w:numId="16" w16cid:durableId="1375547074">
    <w:abstractNumId w:val="4"/>
  </w:num>
  <w:num w:numId="17" w16cid:durableId="1615403875">
    <w:abstractNumId w:val="28"/>
  </w:num>
  <w:num w:numId="18" w16cid:durableId="2074110539">
    <w:abstractNumId w:val="3"/>
  </w:num>
  <w:num w:numId="19" w16cid:durableId="30228852">
    <w:abstractNumId w:val="6"/>
  </w:num>
  <w:num w:numId="20" w16cid:durableId="1554659463">
    <w:abstractNumId w:val="32"/>
  </w:num>
  <w:num w:numId="21" w16cid:durableId="1255505718">
    <w:abstractNumId w:val="20"/>
  </w:num>
  <w:num w:numId="22" w16cid:durableId="2093120743">
    <w:abstractNumId w:val="21"/>
  </w:num>
  <w:num w:numId="23" w16cid:durableId="2111119823">
    <w:abstractNumId w:val="10"/>
  </w:num>
  <w:num w:numId="24" w16cid:durableId="1248810495">
    <w:abstractNumId w:val="29"/>
  </w:num>
  <w:num w:numId="25" w16cid:durableId="719551695">
    <w:abstractNumId w:val="22"/>
  </w:num>
  <w:num w:numId="26" w16cid:durableId="911113777">
    <w:abstractNumId w:val="30"/>
  </w:num>
  <w:num w:numId="27" w16cid:durableId="828905738">
    <w:abstractNumId w:val="18"/>
  </w:num>
  <w:num w:numId="28" w16cid:durableId="825900870">
    <w:abstractNumId w:val="14"/>
  </w:num>
  <w:num w:numId="29" w16cid:durableId="893737820">
    <w:abstractNumId w:val="16"/>
  </w:num>
  <w:num w:numId="30" w16cid:durableId="2124031756">
    <w:abstractNumId w:val="8"/>
  </w:num>
  <w:num w:numId="31" w16cid:durableId="1740209537">
    <w:abstractNumId w:val="2"/>
  </w:num>
  <w:num w:numId="32" w16cid:durableId="1711420197">
    <w:abstractNumId w:val="19"/>
  </w:num>
  <w:num w:numId="33" w16cid:durableId="2401368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F9D"/>
    <w:rsid w:val="00044B86"/>
    <w:rsid w:val="000E629E"/>
    <w:rsid w:val="00171363"/>
    <w:rsid w:val="001B2B17"/>
    <w:rsid w:val="002419AC"/>
    <w:rsid w:val="002A10E9"/>
    <w:rsid w:val="002C7F9D"/>
    <w:rsid w:val="002D6E8E"/>
    <w:rsid w:val="003C7EA9"/>
    <w:rsid w:val="004873A5"/>
    <w:rsid w:val="00490720"/>
    <w:rsid w:val="004C64C2"/>
    <w:rsid w:val="00543FB3"/>
    <w:rsid w:val="005D741F"/>
    <w:rsid w:val="005E2338"/>
    <w:rsid w:val="00612742"/>
    <w:rsid w:val="006568D5"/>
    <w:rsid w:val="00672A03"/>
    <w:rsid w:val="00756D82"/>
    <w:rsid w:val="007E08FD"/>
    <w:rsid w:val="0080428D"/>
    <w:rsid w:val="00815F78"/>
    <w:rsid w:val="00846B85"/>
    <w:rsid w:val="00891560"/>
    <w:rsid w:val="0094243F"/>
    <w:rsid w:val="009828CD"/>
    <w:rsid w:val="009A27CF"/>
    <w:rsid w:val="009A5DE0"/>
    <w:rsid w:val="009C59D6"/>
    <w:rsid w:val="00A06907"/>
    <w:rsid w:val="00AA1764"/>
    <w:rsid w:val="00AC645E"/>
    <w:rsid w:val="00AF78CB"/>
    <w:rsid w:val="00B212D0"/>
    <w:rsid w:val="00C37D19"/>
    <w:rsid w:val="00C43724"/>
    <w:rsid w:val="00C4581B"/>
    <w:rsid w:val="00C91D86"/>
    <w:rsid w:val="00D104AE"/>
    <w:rsid w:val="00DA1313"/>
    <w:rsid w:val="00DF5B17"/>
    <w:rsid w:val="00E17FA5"/>
    <w:rsid w:val="00E370FA"/>
    <w:rsid w:val="00E85DF1"/>
    <w:rsid w:val="00EC08AE"/>
    <w:rsid w:val="00ED629A"/>
    <w:rsid w:val="00F45DFC"/>
    <w:rsid w:val="00FA7796"/>
    <w:rsid w:val="00FD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194E33"/>
  <w15:chartTrackingRefBased/>
  <w15:docId w15:val="{44D96238-77EB-4252-B516-E1260EB7A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7F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F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7F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7F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7F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7F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7F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7F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7F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7F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C7F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7F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7F9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7F9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7F9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7F9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7F9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7F9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7F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7F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7F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7F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7F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7F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7F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7F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7F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7F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7F9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45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5DFC"/>
  </w:style>
  <w:style w:type="paragraph" w:styleId="Footer">
    <w:name w:val="footer"/>
    <w:basedOn w:val="Normal"/>
    <w:link w:val="FooterChar"/>
    <w:uiPriority w:val="99"/>
    <w:unhideWhenUsed/>
    <w:rsid w:val="00F45D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5DFC"/>
  </w:style>
  <w:style w:type="table" w:styleId="TableGrid">
    <w:name w:val="Table Grid"/>
    <w:basedOn w:val="TableNormal"/>
    <w:uiPriority w:val="39"/>
    <w:rsid w:val="00F45D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82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9828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4E7D19FA9954C4D92CF94EBA0290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C23B3-1063-489B-BF06-0CB4AF561B31}"/>
      </w:docPartPr>
      <w:docPartBody>
        <w:p w:rsidR="008746AD" w:rsidRDefault="008746AD" w:rsidP="008746AD">
          <w:pPr>
            <w:pStyle w:val="D4E7D19FA9954C4D92CF94EBA0290476"/>
          </w:pPr>
          <w:r>
            <w:rPr>
              <w:rStyle w:val="PlaceholderText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6AD"/>
    <w:rsid w:val="002D014C"/>
    <w:rsid w:val="004C64C2"/>
    <w:rsid w:val="00672A03"/>
    <w:rsid w:val="008746AD"/>
    <w:rsid w:val="00C4581B"/>
    <w:rsid w:val="00DA1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746AD"/>
    <w:rPr>
      <w:color w:val="808080"/>
    </w:rPr>
  </w:style>
  <w:style w:type="paragraph" w:customStyle="1" w:styleId="D4E7D19FA9954C4D92CF94EBA0290476">
    <w:name w:val="D4E7D19FA9954C4D92CF94EBA0290476"/>
    <w:rsid w:val="008746A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FA2FA-02A8-415A-9366-78176078C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1383</Words>
  <Characters>7445</Characters>
  <Application>Microsoft Office Word</Application>
  <DocSecurity>0</DocSecurity>
  <Lines>151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Whip Mix Corporation</Company>
  <LinksUpToDate>false</LinksUpToDate>
  <CharactersWithSpaces>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REV. Date 3/31/26</dc:creator>
  <cp:keywords/>
  <dc:description/>
  <cp:lastModifiedBy>Aiysha Billings</cp:lastModifiedBy>
  <cp:revision>2</cp:revision>
  <dcterms:created xsi:type="dcterms:W3CDTF">2026-03-31T13:41:00Z</dcterms:created>
  <dcterms:modified xsi:type="dcterms:W3CDTF">2026-03-31T13:41:00Z</dcterms:modified>
</cp:coreProperties>
</file>